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213" w:rsidRPr="009D71D0" w:rsidRDefault="003C115D" w:rsidP="00A83213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9D71D0">
        <w:rPr>
          <w:rFonts w:cstheme="minorHAnsi"/>
          <w:b/>
          <w:sz w:val="40"/>
          <w:szCs w:val="40"/>
        </w:rPr>
        <w:t>Sri</w:t>
      </w:r>
      <w:r w:rsidR="00A83213" w:rsidRPr="009D71D0">
        <w:rPr>
          <w:rFonts w:cstheme="minorHAnsi"/>
          <w:b/>
          <w:sz w:val="40"/>
          <w:szCs w:val="40"/>
        </w:rPr>
        <w:t xml:space="preserve"> </w:t>
      </w:r>
      <w:proofErr w:type="spellStart"/>
      <w:r w:rsidR="00A83213" w:rsidRPr="009D71D0">
        <w:rPr>
          <w:rFonts w:cstheme="minorHAnsi"/>
          <w:b/>
          <w:sz w:val="40"/>
          <w:szCs w:val="40"/>
        </w:rPr>
        <w:t>Ravuru</w:t>
      </w:r>
      <w:proofErr w:type="spellEnd"/>
    </w:p>
    <w:p w:rsidR="00A83213" w:rsidRPr="009D71D0" w:rsidRDefault="000A1202" w:rsidP="00A83213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9D71D0">
        <w:rPr>
          <w:rFonts w:cstheme="minorHAnsi"/>
          <w:b/>
          <w:sz w:val="40"/>
          <w:szCs w:val="40"/>
        </w:rPr>
        <w:t>Se</w:t>
      </w:r>
      <w:r w:rsidR="00134C2F" w:rsidRPr="009D71D0">
        <w:rPr>
          <w:rFonts w:cstheme="minorHAnsi"/>
          <w:b/>
          <w:sz w:val="40"/>
          <w:szCs w:val="40"/>
        </w:rPr>
        <w:t>n</w:t>
      </w:r>
      <w:r w:rsidRPr="009D71D0">
        <w:rPr>
          <w:rFonts w:cstheme="minorHAnsi"/>
          <w:b/>
          <w:sz w:val="40"/>
          <w:szCs w:val="40"/>
        </w:rPr>
        <w:t xml:space="preserve">ior </w:t>
      </w:r>
      <w:r w:rsidR="00A83213" w:rsidRPr="009D71D0">
        <w:rPr>
          <w:rFonts w:cstheme="minorHAnsi"/>
          <w:b/>
          <w:sz w:val="40"/>
          <w:szCs w:val="40"/>
        </w:rPr>
        <w:t>Data Engineer</w:t>
      </w:r>
    </w:p>
    <w:p w:rsidR="00A83213" w:rsidRPr="009D71D0" w:rsidRDefault="00A83213" w:rsidP="009D71D0">
      <w:pPr>
        <w:pBdr>
          <w:bottom w:val="single" w:sz="4" w:space="10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D71D0">
        <w:rPr>
          <w:rFonts w:cstheme="minorHAnsi"/>
          <w:b/>
          <w:sz w:val="24"/>
          <w:szCs w:val="24"/>
        </w:rPr>
        <w:t xml:space="preserve">Email: </w:t>
      </w:r>
      <w:hyperlink r:id="rId5" w:tgtFrame="_blank" w:history="1">
        <w:r w:rsidR="00266C0C" w:rsidRPr="009D71D0">
          <w:rPr>
            <w:rStyle w:val="Hyperlink"/>
            <w:rFonts w:cstheme="minorHAnsi"/>
            <w:sz w:val="24"/>
            <w:szCs w:val="24"/>
          </w:rPr>
          <w:t>sriravuru7@gmail.com</w:t>
        </w:r>
      </w:hyperlink>
      <w:r w:rsidR="00266C0C" w:rsidRPr="009D71D0">
        <w:rPr>
          <w:rFonts w:cstheme="minorHAnsi"/>
          <w:color w:val="313131"/>
          <w:sz w:val="24"/>
          <w:szCs w:val="24"/>
        </w:rPr>
        <w:t xml:space="preserve"> </w:t>
      </w:r>
      <w:r w:rsidRPr="009D71D0">
        <w:rPr>
          <w:rFonts w:cstheme="minorHAnsi"/>
          <w:b/>
          <w:sz w:val="24"/>
          <w:szCs w:val="24"/>
        </w:rPr>
        <w:t xml:space="preserve">| </w:t>
      </w:r>
      <w:proofErr w:type="spellStart"/>
      <w:r w:rsidRPr="009D71D0">
        <w:rPr>
          <w:rFonts w:cstheme="minorHAnsi"/>
          <w:b/>
          <w:sz w:val="24"/>
          <w:szCs w:val="24"/>
        </w:rPr>
        <w:t>Ph</w:t>
      </w:r>
      <w:proofErr w:type="spellEnd"/>
      <w:r w:rsidRPr="009D71D0">
        <w:rPr>
          <w:rFonts w:cstheme="minorHAnsi"/>
          <w:b/>
          <w:sz w:val="24"/>
          <w:szCs w:val="24"/>
        </w:rPr>
        <w:t xml:space="preserve"> #: 515-605-7328</w:t>
      </w:r>
      <w:r w:rsidR="009D71D0" w:rsidRPr="009D71D0">
        <w:rPr>
          <w:rFonts w:cstheme="minorHAnsi"/>
          <w:b/>
          <w:sz w:val="24"/>
          <w:szCs w:val="24"/>
        </w:rPr>
        <w:br/>
      </w:r>
      <w:proofErr w:type="spellStart"/>
      <w:r w:rsidR="009D71D0" w:rsidRPr="009D71D0">
        <w:rPr>
          <w:rFonts w:cstheme="minorHAnsi"/>
          <w:b/>
          <w:sz w:val="24"/>
          <w:szCs w:val="24"/>
        </w:rPr>
        <w:t>Linkedin</w:t>
      </w:r>
      <w:proofErr w:type="spellEnd"/>
      <w:r w:rsidR="009D71D0" w:rsidRPr="009D71D0">
        <w:rPr>
          <w:rFonts w:cstheme="minorHAnsi"/>
          <w:b/>
          <w:sz w:val="24"/>
          <w:szCs w:val="24"/>
        </w:rPr>
        <w:t xml:space="preserve">: </w:t>
      </w:r>
      <w:r w:rsidR="009D71D0" w:rsidRPr="009D71D0">
        <w:rPr>
          <w:rStyle w:val="Hyperlink"/>
          <w:sz w:val="24"/>
          <w:szCs w:val="24"/>
        </w:rPr>
        <w:t>linkedin.com/in/sindhu-r-698430269</w:t>
      </w:r>
    </w:p>
    <w:p w:rsidR="00A83213" w:rsidRPr="003E41FA" w:rsidRDefault="00A83213" w:rsidP="00A83213">
      <w:pPr>
        <w:spacing w:after="0" w:line="240" w:lineRule="auto"/>
        <w:jc w:val="both"/>
        <w:rPr>
          <w:rFonts w:eastAsia="Times New Roman" w:cstheme="minorHAnsi"/>
          <w:lang w:eastAsia="en-IN"/>
        </w:rPr>
      </w:pPr>
    </w:p>
    <w:p w:rsidR="00A83213" w:rsidRPr="009D71D0" w:rsidRDefault="0024690A" w:rsidP="00A8321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n-IN"/>
        </w:rPr>
      </w:pPr>
      <w:r w:rsidRPr="009D71D0">
        <w:rPr>
          <w:rFonts w:eastAsia="Times New Roman" w:cstheme="minorHAnsi"/>
          <w:b/>
          <w:sz w:val="24"/>
          <w:szCs w:val="24"/>
          <w:lang w:eastAsia="en-IN"/>
        </w:rPr>
        <w:t>PROF</w:t>
      </w:r>
      <w:r w:rsidR="00BC558A" w:rsidRPr="009D71D0">
        <w:rPr>
          <w:rFonts w:eastAsia="Times New Roman" w:cstheme="minorHAnsi"/>
          <w:b/>
          <w:sz w:val="24"/>
          <w:szCs w:val="24"/>
          <w:lang w:eastAsia="en-IN"/>
        </w:rPr>
        <w:t>E</w:t>
      </w:r>
      <w:r w:rsidR="00F37691" w:rsidRPr="009D71D0">
        <w:rPr>
          <w:rFonts w:eastAsia="Times New Roman" w:cstheme="minorHAnsi"/>
          <w:b/>
          <w:sz w:val="24"/>
          <w:szCs w:val="24"/>
          <w:lang w:eastAsia="en-IN"/>
        </w:rPr>
        <w:t>S</w:t>
      </w:r>
      <w:r w:rsidR="00BC558A" w:rsidRPr="009D71D0">
        <w:rPr>
          <w:rFonts w:eastAsia="Times New Roman" w:cstheme="minorHAnsi"/>
          <w:b/>
          <w:sz w:val="24"/>
          <w:szCs w:val="24"/>
          <w:lang w:eastAsia="en-IN"/>
        </w:rPr>
        <w:t xml:space="preserve">SIONAL </w:t>
      </w:r>
      <w:r w:rsidR="00A83213" w:rsidRPr="009D71D0">
        <w:rPr>
          <w:rFonts w:eastAsia="Times New Roman" w:cstheme="minorHAnsi"/>
          <w:b/>
          <w:sz w:val="24"/>
          <w:szCs w:val="24"/>
          <w:lang w:eastAsia="en-IN"/>
        </w:rPr>
        <w:t>SUMMARY</w:t>
      </w:r>
    </w:p>
    <w:p w:rsidR="00B14EAE" w:rsidRPr="00B625CE" w:rsidRDefault="0009754B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>
        <w:rPr>
          <w:rFonts w:eastAsia="Times New Roman" w:cstheme="minorHAnsi"/>
          <w:lang w:eastAsia="en-IN"/>
        </w:rPr>
        <w:t>9</w:t>
      </w:r>
      <w:r w:rsidR="00B14EAE" w:rsidRPr="003E41FA">
        <w:rPr>
          <w:rFonts w:eastAsia="Times New Roman" w:cstheme="minorHAnsi"/>
          <w:lang w:eastAsia="en-IN"/>
        </w:rPr>
        <w:t xml:space="preserve">+ years of expertise in data engineering and data science, with a focus on developing </w:t>
      </w:r>
      <w:r w:rsidR="00B14EAE" w:rsidRPr="00B625CE">
        <w:rPr>
          <w:rFonts w:eastAsia="Times New Roman" w:cstheme="minorHAnsi"/>
          <w:b/>
          <w:lang w:eastAsia="en-IN"/>
        </w:rPr>
        <w:t xml:space="preserve">scalable end-to-end ETL/ELT pipelines that include data collecting, ingestion, transformation, </w:t>
      </w:r>
      <w:proofErr w:type="spellStart"/>
      <w:r w:rsidR="00B14EAE"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="00B14EAE" w:rsidRPr="00B625CE">
        <w:rPr>
          <w:rFonts w:eastAsia="Times New Roman" w:cstheme="minorHAnsi"/>
          <w:b/>
          <w:lang w:eastAsia="en-IN"/>
        </w:rPr>
        <w:t>, integration, and analytics for structured and unstructured data sources.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Extensive hands-on experience with the </w:t>
      </w:r>
      <w:r w:rsidRPr="00B625CE">
        <w:rPr>
          <w:rFonts w:eastAsia="Times New Roman" w:cstheme="minorHAnsi"/>
          <w:b/>
          <w:lang w:eastAsia="en-IN"/>
        </w:rPr>
        <w:t xml:space="preserve">Hadoop ecosystem (HDFS, </w:t>
      </w:r>
      <w:proofErr w:type="spellStart"/>
      <w:r w:rsidRPr="00B625CE">
        <w:rPr>
          <w:rFonts w:eastAsia="Times New Roman" w:cstheme="minorHAnsi"/>
          <w:b/>
          <w:lang w:eastAsia="en-IN"/>
        </w:rPr>
        <w:t>MapReduce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Spark, Scala, Hive, Pig, </w:t>
      </w:r>
      <w:proofErr w:type="spellStart"/>
      <w:r w:rsidRPr="00B625CE">
        <w:rPr>
          <w:rFonts w:eastAsia="Times New Roman" w:cstheme="minorHAnsi"/>
          <w:b/>
          <w:lang w:eastAsia="en-IN"/>
        </w:rPr>
        <w:t>Sqoop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Flume, </w:t>
      </w:r>
      <w:proofErr w:type="spellStart"/>
      <w:r w:rsidRPr="00B625CE">
        <w:rPr>
          <w:rFonts w:eastAsia="Times New Roman" w:cstheme="minorHAnsi"/>
          <w:b/>
          <w:lang w:eastAsia="en-IN"/>
        </w:rPr>
        <w:t>Oozie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Impala, </w:t>
      </w:r>
      <w:proofErr w:type="spellStart"/>
      <w:r w:rsidRPr="00B625CE">
        <w:rPr>
          <w:rFonts w:eastAsia="Times New Roman" w:cstheme="minorHAnsi"/>
          <w:b/>
          <w:lang w:eastAsia="en-IN"/>
        </w:rPr>
        <w:t>HBase</w:t>
      </w:r>
      <w:proofErr w:type="spellEnd"/>
      <w:r w:rsidRPr="00B625CE">
        <w:rPr>
          <w:rFonts w:eastAsia="Times New Roman" w:cstheme="minorHAnsi"/>
          <w:b/>
          <w:lang w:eastAsia="en-IN"/>
        </w:rPr>
        <w:t>, YARN)</w:t>
      </w:r>
      <w:r w:rsidRPr="003E41FA">
        <w:rPr>
          <w:rFonts w:eastAsia="Times New Roman" w:cstheme="minorHAnsi"/>
          <w:lang w:eastAsia="en-IN"/>
        </w:rPr>
        <w:t xml:space="preserve"> </w:t>
      </w:r>
      <w:r w:rsidRPr="00B625CE">
        <w:rPr>
          <w:rFonts w:eastAsia="Times New Roman" w:cstheme="minorHAnsi"/>
          <w:b/>
          <w:lang w:eastAsia="en-IN"/>
        </w:rPr>
        <w:t>and real-time data streaming with Kafka, Storm, and Spark Streaming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Extensive expertise creating secure and scalable cloud-native data systems using </w:t>
      </w:r>
      <w:r w:rsidRPr="00B625CE">
        <w:rPr>
          <w:rFonts w:eastAsia="Times New Roman" w:cstheme="minorHAnsi"/>
          <w:b/>
          <w:lang w:eastAsia="en-IN"/>
        </w:rPr>
        <w:t xml:space="preserve">AWS (EC2, S3, EMR, RDS, Redshift, Glue, Lambda, IAM, </w:t>
      </w:r>
      <w:proofErr w:type="spellStart"/>
      <w:r w:rsidRPr="00B625CE">
        <w:rPr>
          <w:rFonts w:eastAsia="Times New Roman" w:cstheme="minorHAnsi"/>
          <w:b/>
          <w:lang w:eastAsia="en-IN"/>
        </w:rPr>
        <w:t>CloudWatch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SQS, SNS), Azure (ADF, Data Lake,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>), and GCP (Compute Engine, Cloud Storage, Cloud SQL) technologies.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Experience developing batch and real-time data pipelines in 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>, Spark SQL, Scala, and Python</w:t>
      </w:r>
      <w:r w:rsidRPr="003E41FA">
        <w:rPr>
          <w:rFonts w:eastAsia="Times New Roman" w:cstheme="minorHAnsi"/>
          <w:lang w:eastAsia="en-IN"/>
        </w:rPr>
        <w:t xml:space="preserve">, as well as orchestrating processes in </w:t>
      </w:r>
      <w:r w:rsidRPr="00B625CE">
        <w:rPr>
          <w:rFonts w:eastAsia="Times New Roman" w:cstheme="minorHAnsi"/>
          <w:b/>
          <w:lang w:eastAsia="en-IN"/>
        </w:rPr>
        <w:t xml:space="preserve">Airflow, </w:t>
      </w:r>
      <w:proofErr w:type="spellStart"/>
      <w:r w:rsidRPr="00B625CE">
        <w:rPr>
          <w:rFonts w:eastAsia="Times New Roman" w:cstheme="minorHAnsi"/>
          <w:b/>
          <w:lang w:eastAsia="en-IN"/>
        </w:rPr>
        <w:t>NiFi</w:t>
      </w:r>
      <w:proofErr w:type="spellEnd"/>
      <w:r w:rsidRPr="00B625CE">
        <w:rPr>
          <w:rFonts w:eastAsia="Times New Roman" w:cstheme="minorHAnsi"/>
          <w:b/>
          <w:lang w:eastAsia="en-IN"/>
        </w:rPr>
        <w:t>, AWS Step Functions, and Azure Data Factory.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Deep understanding of </w:t>
      </w:r>
      <w:r w:rsidRPr="00B625CE">
        <w:rPr>
          <w:rFonts w:eastAsia="Times New Roman" w:cstheme="minorHAnsi"/>
          <w:b/>
          <w:lang w:eastAsia="en-IN"/>
        </w:rPr>
        <w:t>data warehousing</w:t>
      </w:r>
      <w:r w:rsidRPr="003E41FA">
        <w:rPr>
          <w:rFonts w:eastAsia="Times New Roman" w:cstheme="minorHAnsi"/>
          <w:lang w:eastAsia="en-IN"/>
        </w:rPr>
        <w:t xml:space="preserve"> and dimensional </w:t>
      </w:r>
      <w:proofErr w:type="spellStart"/>
      <w:r w:rsidRPr="003E41FA">
        <w:rPr>
          <w:rFonts w:eastAsia="Times New Roman" w:cstheme="minorHAnsi"/>
          <w:lang w:eastAsia="en-IN"/>
        </w:rPr>
        <w:t>modeling</w:t>
      </w:r>
      <w:proofErr w:type="spellEnd"/>
      <w:r w:rsidRPr="003E41FA">
        <w:rPr>
          <w:rFonts w:eastAsia="Times New Roman" w:cstheme="minorHAnsi"/>
          <w:lang w:eastAsia="en-IN"/>
        </w:rPr>
        <w:t xml:space="preserve"> </w:t>
      </w:r>
      <w:r w:rsidRPr="00B625CE">
        <w:rPr>
          <w:rFonts w:eastAsia="Times New Roman" w:cstheme="minorHAnsi"/>
          <w:b/>
          <w:lang w:eastAsia="en-IN"/>
        </w:rPr>
        <w:t>(Star Schema, Snowflake Schema),</w:t>
      </w:r>
      <w:r w:rsidRPr="003E41FA">
        <w:rPr>
          <w:rFonts w:eastAsia="Times New Roman" w:cstheme="minorHAnsi"/>
          <w:lang w:eastAsia="en-IN"/>
        </w:rPr>
        <w:t xml:space="preserve"> as well as the creation of enterprise data lakes and optimized data marts for analytics and business intelligence reporting.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Practical knowledge with </w:t>
      </w:r>
      <w:r w:rsidRPr="00B625CE">
        <w:rPr>
          <w:rFonts w:eastAsia="Times New Roman" w:cstheme="minorHAnsi"/>
          <w:b/>
          <w:lang w:eastAsia="en-IN"/>
        </w:rPr>
        <w:t>Snowflake (</w:t>
      </w:r>
      <w:proofErr w:type="spellStart"/>
      <w:r w:rsidRPr="00B625CE">
        <w:rPr>
          <w:rFonts w:eastAsia="Times New Roman" w:cstheme="minorHAnsi"/>
          <w:b/>
          <w:lang w:eastAsia="en-IN"/>
        </w:rPr>
        <w:t>SnowSQL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Snowpipe</w:t>
      </w:r>
      <w:proofErr w:type="spellEnd"/>
      <w:r w:rsidRPr="00B625CE">
        <w:rPr>
          <w:rFonts w:eastAsia="Times New Roman" w:cstheme="minorHAnsi"/>
          <w:b/>
          <w:lang w:eastAsia="en-IN"/>
        </w:rPr>
        <w:t>), Amazon Redshift</w:t>
      </w:r>
      <w:r w:rsidRPr="003E41FA">
        <w:rPr>
          <w:rFonts w:eastAsia="Times New Roman" w:cstheme="minorHAnsi"/>
          <w:lang w:eastAsia="en-IN"/>
        </w:rPr>
        <w:t xml:space="preserve">, and performance tuning via complicated </w:t>
      </w:r>
      <w:r w:rsidRPr="00B625CE">
        <w:rPr>
          <w:rFonts w:eastAsia="Times New Roman" w:cstheme="minorHAnsi"/>
          <w:b/>
          <w:lang w:eastAsia="en-IN"/>
        </w:rPr>
        <w:t>SQL queries</w:t>
      </w:r>
      <w:r w:rsidRPr="003E41FA">
        <w:rPr>
          <w:rFonts w:eastAsia="Times New Roman" w:cstheme="minorHAnsi"/>
          <w:lang w:eastAsia="en-IN"/>
        </w:rPr>
        <w:t>, stored procedures, indexing, and query optimization approaches.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Extensive expertise with </w:t>
      </w:r>
      <w:r w:rsidRPr="00B625CE">
        <w:rPr>
          <w:rFonts w:eastAsia="Times New Roman" w:cstheme="minorHAnsi"/>
          <w:b/>
          <w:lang w:eastAsia="en-IN"/>
        </w:rPr>
        <w:t xml:space="preserve">NoSQL and RDBMS databases such as MongoDB, Cassandra, </w:t>
      </w:r>
      <w:proofErr w:type="spellStart"/>
      <w:r w:rsidRPr="00B625CE">
        <w:rPr>
          <w:rFonts w:eastAsia="Times New Roman" w:cstheme="minorHAnsi"/>
          <w:b/>
          <w:lang w:eastAsia="en-IN"/>
        </w:rPr>
        <w:t>DynamoDB</w:t>
      </w:r>
      <w:proofErr w:type="spellEnd"/>
      <w:r w:rsidRPr="00B625CE">
        <w:rPr>
          <w:rFonts w:eastAsia="Times New Roman" w:cstheme="minorHAnsi"/>
          <w:b/>
          <w:lang w:eastAsia="en-IN"/>
        </w:rPr>
        <w:t>, MySQL, PostgreSQL, Oracle, and SQL Server, assuring data integrity, migration, and validation</w:t>
      </w:r>
      <w:r w:rsidRPr="003E41FA">
        <w:rPr>
          <w:rFonts w:eastAsia="Times New Roman" w:cstheme="minorHAnsi"/>
          <w:lang w:eastAsia="en-IN"/>
        </w:rPr>
        <w:t>.</w:t>
      </w:r>
    </w:p>
    <w:p w:rsidR="00B14EA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</w:t>
      </w:r>
      <w:proofErr w:type="spellStart"/>
      <w:r w:rsidRPr="00B625CE">
        <w:rPr>
          <w:rFonts w:eastAsia="Times New Roman" w:cstheme="minorHAnsi"/>
          <w:b/>
          <w:lang w:eastAsia="en-IN"/>
        </w:rPr>
        <w:t>Scikit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-learn, </w:t>
      </w:r>
      <w:proofErr w:type="spellStart"/>
      <w:r w:rsidRPr="00B625CE">
        <w:rPr>
          <w:rFonts w:eastAsia="Times New Roman" w:cstheme="minorHAnsi"/>
          <w:b/>
          <w:lang w:eastAsia="en-IN"/>
        </w:rPr>
        <w:t>TensorFlow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Keras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PyTorch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and </w:t>
      </w:r>
      <w:proofErr w:type="spellStart"/>
      <w:r w:rsidRPr="00B625CE">
        <w:rPr>
          <w:rFonts w:eastAsia="Times New Roman" w:cstheme="minorHAnsi"/>
          <w:b/>
          <w:lang w:eastAsia="en-IN"/>
        </w:rPr>
        <w:t>SageMaker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to create regression, clustering, PCA, SVM, decision trees</w:t>
      </w:r>
      <w:r w:rsidRPr="003E41FA">
        <w:rPr>
          <w:rFonts w:eastAsia="Times New Roman" w:cstheme="minorHAnsi"/>
          <w:lang w:eastAsia="en-IN"/>
        </w:rPr>
        <w:t>, and deep learning models for predictive analytics and business insights.</w:t>
      </w:r>
    </w:p>
    <w:p w:rsidR="00B14EAE" w:rsidRPr="00B625C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Experience with data preparation, feature engineering, </w:t>
      </w:r>
      <w:r w:rsidRPr="00B625CE">
        <w:rPr>
          <w:rFonts w:eastAsia="Times New Roman" w:cstheme="minorHAnsi"/>
          <w:b/>
          <w:lang w:eastAsia="en-IN"/>
        </w:rPr>
        <w:t xml:space="preserve">exploratory data analysis (EDA), statistical </w:t>
      </w:r>
      <w:proofErr w:type="spellStart"/>
      <w:r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and large-scale data transformations with </w:t>
      </w:r>
      <w:proofErr w:type="spellStart"/>
      <w:r w:rsidRPr="00B625CE">
        <w:rPr>
          <w:rFonts w:eastAsia="Times New Roman" w:cstheme="minorHAnsi"/>
          <w:b/>
          <w:lang w:eastAsia="en-IN"/>
        </w:rPr>
        <w:t>NumPy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Pandas, and 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>.</w:t>
      </w:r>
    </w:p>
    <w:p w:rsidR="00B14EAE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interactive dashboards and reporting solutions with </w:t>
      </w:r>
      <w:r w:rsidRPr="00B625CE">
        <w:rPr>
          <w:rFonts w:eastAsia="Times New Roman" w:cstheme="minorHAnsi"/>
          <w:b/>
          <w:lang w:eastAsia="en-IN"/>
        </w:rPr>
        <w:t xml:space="preserve">Tableau, AWS </w:t>
      </w:r>
      <w:proofErr w:type="spellStart"/>
      <w:r w:rsidRPr="00B625CE">
        <w:rPr>
          <w:rFonts w:eastAsia="Times New Roman" w:cstheme="minorHAnsi"/>
          <w:b/>
          <w:lang w:eastAsia="en-IN"/>
        </w:rPr>
        <w:t>QuickSight</w:t>
      </w:r>
      <w:proofErr w:type="spellEnd"/>
      <w:r w:rsidRPr="00B625CE">
        <w:rPr>
          <w:rFonts w:eastAsia="Times New Roman" w:cstheme="minorHAnsi"/>
          <w:b/>
          <w:lang w:eastAsia="en-IN"/>
        </w:rPr>
        <w:t>, and Data Studio, allowing business stakeholders to gain real-time insights.</w:t>
      </w:r>
    </w:p>
    <w:p w:rsidR="00857CDB" w:rsidRPr="00B625CE" w:rsidRDefault="00857CDB" w:rsidP="00857CD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proofErr w:type="spellStart"/>
      <w:r w:rsidRPr="00857CDB">
        <w:rPr>
          <w:rFonts w:eastAsia="Times New Roman" w:cstheme="minorHAnsi"/>
          <w:lang w:eastAsia="en-IN"/>
        </w:rPr>
        <w:t>Analyzed</w:t>
      </w:r>
      <w:proofErr w:type="spellEnd"/>
      <w:r w:rsidRPr="00857CDB">
        <w:rPr>
          <w:rFonts w:eastAsia="Times New Roman" w:cstheme="minorHAnsi"/>
          <w:b/>
          <w:lang w:eastAsia="en-IN"/>
        </w:rPr>
        <w:t xml:space="preserve"> complex relational datasets in PostgreSQL to identify data patterns, anomalies, and optimization opportunities supporting enterprise analytics initiatives.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Implemented </w:t>
      </w:r>
      <w:r w:rsidRPr="00B625CE">
        <w:rPr>
          <w:rFonts w:eastAsia="Times New Roman" w:cstheme="minorHAnsi"/>
          <w:b/>
          <w:lang w:eastAsia="en-IN"/>
        </w:rPr>
        <w:t>CI/CD and DevOps methods using Git, Jenk</w:t>
      </w:r>
      <w:r w:rsidR="00B625CE" w:rsidRPr="00B625CE">
        <w:rPr>
          <w:rFonts w:eastAsia="Times New Roman" w:cstheme="minorHAnsi"/>
          <w:b/>
          <w:lang w:eastAsia="en-IN"/>
        </w:rPr>
        <w:t>ins, and cloud automation tools</w:t>
      </w:r>
      <w:r w:rsidRPr="003E41FA">
        <w:rPr>
          <w:rFonts w:eastAsia="Times New Roman" w:cstheme="minorHAnsi"/>
          <w:lang w:eastAsia="en-IN"/>
        </w:rPr>
        <w:t xml:space="preserve"> delivered scalable data products with </w:t>
      </w:r>
      <w:r w:rsidRPr="00B625CE">
        <w:rPr>
          <w:rFonts w:eastAsia="Times New Roman" w:cstheme="minorHAnsi"/>
          <w:b/>
          <w:lang w:eastAsia="en-IN"/>
        </w:rPr>
        <w:t>monitoring, logging, and performance optimization.</w:t>
      </w:r>
    </w:p>
    <w:p w:rsidR="00B14EAE" w:rsidRPr="003E41FA" w:rsidRDefault="00B14EAE" w:rsidP="00B14EA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Strong grasp of </w:t>
      </w:r>
      <w:r w:rsidRPr="00B625CE">
        <w:rPr>
          <w:rFonts w:eastAsia="Times New Roman" w:cstheme="minorHAnsi"/>
          <w:b/>
          <w:lang w:eastAsia="en-IN"/>
        </w:rPr>
        <w:t>Agile processes</w:t>
      </w:r>
      <w:r w:rsidRPr="003E41FA">
        <w:rPr>
          <w:rFonts w:eastAsia="Times New Roman" w:cstheme="minorHAnsi"/>
          <w:lang w:eastAsia="en-IN"/>
        </w:rPr>
        <w:t>, as well as outstanding communication skills, for coaching team members and providing enterprise-grade, secure, and high-performance data solutions.</w:t>
      </w:r>
    </w:p>
    <w:p w:rsidR="00C11BD6" w:rsidRPr="003E41FA" w:rsidRDefault="00C11BD6" w:rsidP="00B14EAE">
      <w:pPr>
        <w:jc w:val="both"/>
        <w:rPr>
          <w:rFonts w:cstheme="minorHAnsi"/>
        </w:rPr>
      </w:pPr>
    </w:p>
    <w:p w:rsidR="00B14EAE" w:rsidRPr="003E41FA" w:rsidRDefault="00B14EAE" w:rsidP="00B14EAE">
      <w:pPr>
        <w:pBdr>
          <w:top w:val="nil"/>
          <w:left w:val="nil"/>
          <w:bottom w:val="nil"/>
          <w:right w:val="nil"/>
          <w:between w:val="nil"/>
        </w:pBdr>
        <w:shd w:val="clear" w:color="auto" w:fill="000000"/>
        <w:tabs>
          <w:tab w:val="left" w:pos="2880"/>
        </w:tabs>
        <w:jc w:val="both"/>
        <w:rPr>
          <w:rFonts w:eastAsia="Calibri" w:cstheme="minorHAnsi"/>
          <w:b/>
          <w:smallCaps/>
          <w:color w:val="FFFFFF"/>
        </w:rPr>
      </w:pPr>
      <w:r w:rsidRPr="003E41FA">
        <w:rPr>
          <w:rFonts w:cstheme="minorHAnsi"/>
          <w:b/>
        </w:rPr>
        <w:t>TECHNICAL SKILLS</w:t>
      </w:r>
    </w:p>
    <w:p w:rsidR="00B14EAE" w:rsidRPr="003E41FA" w:rsidRDefault="00B14EAE" w:rsidP="00B14EAE">
      <w:pPr>
        <w:tabs>
          <w:tab w:val="left" w:pos="720"/>
        </w:tabs>
        <w:ind w:right="-720"/>
        <w:jc w:val="both"/>
        <w:rPr>
          <w:rFonts w:eastAsia="Calibri" w:cstheme="minorHAnsi"/>
        </w:rPr>
      </w:pPr>
    </w:p>
    <w:tbl>
      <w:tblPr>
        <w:tblW w:w="105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7788"/>
      </w:tblGrid>
      <w:tr w:rsidR="00B14EAE" w:rsidRPr="003E41FA" w:rsidTr="00C005C1">
        <w:trPr>
          <w:trHeight w:val="30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Big Data Ecosystem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HDFS, YARN, Pig, Hive, Kafka, Apache </w:t>
            </w:r>
            <w:proofErr w:type="spellStart"/>
            <w:r w:rsidRPr="003E41FA">
              <w:rPr>
                <w:rFonts w:eastAsia="Calibri" w:cstheme="minorHAnsi"/>
              </w:rPr>
              <w:t>NiFi</w:t>
            </w:r>
            <w:proofErr w:type="spellEnd"/>
            <w:r w:rsidRPr="003E41FA">
              <w:rPr>
                <w:rFonts w:eastAsia="Calibri" w:cstheme="minorHAnsi"/>
              </w:rPr>
              <w:t xml:space="preserve">, Flume, </w:t>
            </w:r>
            <w:proofErr w:type="spellStart"/>
            <w:r w:rsidRPr="003E41FA">
              <w:rPr>
                <w:rFonts w:eastAsia="Calibri" w:cstheme="minorHAnsi"/>
              </w:rPr>
              <w:t>Sqoop</w:t>
            </w:r>
            <w:proofErr w:type="spellEnd"/>
            <w:r w:rsidRPr="003E41FA">
              <w:rPr>
                <w:rFonts w:eastAsia="Calibri" w:cstheme="minorHAnsi"/>
              </w:rPr>
              <w:t xml:space="preserve">, Spark core, Spark SQL, Spark Streaming, </w:t>
            </w:r>
            <w:proofErr w:type="spellStart"/>
            <w:r w:rsidRPr="003E41FA">
              <w:rPr>
                <w:rFonts w:eastAsia="Calibri" w:cstheme="minorHAnsi"/>
              </w:rPr>
              <w:t>HBase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Oozie</w:t>
            </w:r>
            <w:proofErr w:type="spellEnd"/>
            <w:r w:rsidRPr="003E41FA">
              <w:rPr>
                <w:rFonts w:eastAsia="Calibri" w:cstheme="minorHAnsi"/>
              </w:rPr>
              <w:t>, Zookeeper.</w:t>
            </w:r>
          </w:p>
        </w:tc>
      </w:tr>
      <w:tr w:rsidR="00B14EAE" w:rsidRPr="003E41FA" w:rsidTr="00C005C1">
        <w:trPr>
          <w:trHeight w:val="2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Languages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Python, SQL, R, Scala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Database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Oracle, MySQL, MS SQL Server, PostgreSQL, Teradata, </w:t>
            </w:r>
            <w:proofErr w:type="spellStart"/>
            <w:r w:rsidRPr="003E41FA">
              <w:rPr>
                <w:rFonts w:eastAsia="Calibri" w:cstheme="minorHAnsi"/>
              </w:rPr>
              <w:t>Sydata</w:t>
            </w:r>
            <w:proofErr w:type="spellEnd"/>
            <w:r w:rsidRPr="003E41FA">
              <w:rPr>
                <w:rFonts w:eastAsia="Calibri" w:cstheme="minorHAnsi"/>
              </w:rPr>
              <w:t>, SAS Studio.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No SQL Database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MongoDB, Cassandra</w:t>
            </w:r>
          </w:p>
        </w:tc>
      </w:tr>
      <w:tr w:rsidR="00B14EAE" w:rsidRPr="003E41FA" w:rsidTr="00C005C1">
        <w:trPr>
          <w:trHeight w:val="36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Machine Learning Libraries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proofErr w:type="spellStart"/>
            <w:r w:rsidRPr="003E41FA">
              <w:rPr>
                <w:rFonts w:eastAsia="Calibri" w:cstheme="minorHAnsi"/>
              </w:rPr>
              <w:t>TensorFlow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Pytorch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Scikit</w:t>
            </w:r>
            <w:proofErr w:type="spellEnd"/>
            <w:r w:rsidRPr="003E41FA">
              <w:rPr>
                <w:rFonts w:eastAsia="Calibri" w:cstheme="minorHAnsi"/>
              </w:rPr>
              <w:t xml:space="preserve">-learn, </w:t>
            </w:r>
            <w:proofErr w:type="spellStart"/>
            <w:r w:rsidRPr="003E41FA">
              <w:rPr>
                <w:rFonts w:eastAsia="Calibri" w:cstheme="minorHAnsi"/>
              </w:rPr>
              <w:t>Keras</w:t>
            </w:r>
            <w:proofErr w:type="spellEnd"/>
          </w:p>
        </w:tc>
      </w:tr>
      <w:tr w:rsidR="00B14EAE" w:rsidRPr="003E41FA" w:rsidTr="00C005C1">
        <w:trPr>
          <w:trHeight w:val="128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ETL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proofErr w:type="spellStart"/>
            <w:r w:rsidRPr="003E41FA">
              <w:rPr>
                <w:rFonts w:eastAsia="Calibri" w:cstheme="minorHAnsi"/>
              </w:rPr>
              <w:t>Informatica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</w:rPr>
              <w:t>Datastage</w:t>
            </w:r>
            <w:proofErr w:type="spellEnd"/>
            <w:r w:rsidRPr="003E41FA">
              <w:rPr>
                <w:rFonts w:eastAsia="Calibri" w:cstheme="minorHAnsi"/>
              </w:rPr>
              <w:t xml:space="preserve">, </w:t>
            </w:r>
            <w:r w:rsidR="00EB5F95">
              <w:rPr>
                <w:rFonts w:eastAsia="Calibri" w:cstheme="minorHAnsi"/>
              </w:rPr>
              <w:t xml:space="preserve">Terraform, </w:t>
            </w:r>
            <w:r w:rsidRPr="003E41FA">
              <w:rPr>
                <w:rFonts w:eastAsia="Calibri" w:cstheme="minorHAnsi"/>
              </w:rPr>
              <w:t>AWS Glue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lastRenderedPageBreak/>
              <w:t>Reporting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Tableau, Power BI, </w:t>
            </w:r>
            <w:proofErr w:type="spellStart"/>
            <w:r w:rsidRPr="003E41FA">
              <w:rPr>
                <w:rFonts w:eastAsia="Calibri" w:cstheme="minorHAnsi"/>
              </w:rPr>
              <w:t>Cognos</w:t>
            </w:r>
            <w:proofErr w:type="spellEnd"/>
          </w:p>
        </w:tc>
      </w:tr>
      <w:tr w:rsidR="00B14EAE" w:rsidRPr="003E41FA" w:rsidTr="00C005C1">
        <w:trPr>
          <w:trHeight w:val="28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Version Control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Git, Tortoise SVN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Visualization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  <w:color w:val="000000"/>
              </w:rPr>
              <w:t>Tableau, Python (</w:t>
            </w:r>
            <w:proofErr w:type="spellStart"/>
            <w:r w:rsidRPr="003E41FA">
              <w:rPr>
                <w:rFonts w:eastAsia="Calibri" w:cstheme="minorHAnsi"/>
                <w:color w:val="000000"/>
              </w:rPr>
              <w:t>matplotlib</w:t>
            </w:r>
            <w:proofErr w:type="spellEnd"/>
            <w:r w:rsidRPr="003E41FA">
              <w:rPr>
                <w:rFonts w:eastAsia="Calibri" w:cstheme="minorHAnsi"/>
                <w:color w:val="000000"/>
              </w:rPr>
              <w:t xml:space="preserve">, </w:t>
            </w:r>
            <w:proofErr w:type="spellStart"/>
            <w:r w:rsidRPr="003E41FA">
              <w:rPr>
                <w:rFonts w:eastAsia="Calibri" w:cstheme="minorHAnsi"/>
                <w:color w:val="000000"/>
              </w:rPr>
              <w:t>seaborn</w:t>
            </w:r>
            <w:proofErr w:type="spellEnd"/>
            <w:r w:rsidRPr="003E41FA">
              <w:rPr>
                <w:rFonts w:eastAsia="Calibri" w:cstheme="minorHAnsi"/>
                <w:color w:val="000000"/>
              </w:rPr>
              <w:t>)</w:t>
            </w:r>
          </w:p>
        </w:tc>
      </w:tr>
      <w:tr w:rsidR="00B14EAE" w:rsidRPr="003E41FA" w:rsidTr="00C005C1">
        <w:trPr>
          <w:trHeight w:val="289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>IDE/Testing Tools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 xml:space="preserve">Eclipse, IntelliJ, </w:t>
            </w:r>
            <w:proofErr w:type="spellStart"/>
            <w:r w:rsidRPr="003E41FA">
              <w:rPr>
                <w:rFonts w:eastAsia="Calibri" w:cstheme="minorHAnsi"/>
              </w:rPr>
              <w:t>pycharm</w:t>
            </w:r>
            <w:proofErr w:type="spellEnd"/>
            <w:r w:rsidRPr="003E41FA">
              <w:rPr>
                <w:rFonts w:eastAsia="Calibri" w:cstheme="minorHAnsi"/>
              </w:rPr>
              <w:t>, Anaconda, R-studio</w:t>
            </w:r>
          </w:p>
        </w:tc>
      </w:tr>
      <w:tr w:rsidR="00B14EAE" w:rsidRPr="003E41FA" w:rsidTr="00C005C1">
        <w:trPr>
          <w:trHeight w:val="4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B625CE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  <w:b/>
              </w:rPr>
            </w:pPr>
            <w:r w:rsidRPr="00B625CE">
              <w:rPr>
                <w:rFonts w:eastAsia="Calibri" w:cstheme="minorHAnsi"/>
                <w:b/>
              </w:rPr>
              <w:t xml:space="preserve">DevOps 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EAE" w:rsidRPr="003E41FA" w:rsidRDefault="00B14EAE" w:rsidP="00B14EAE">
            <w:pPr>
              <w:widowControl w:val="0"/>
              <w:tabs>
                <w:tab w:val="left" w:pos="740"/>
              </w:tabs>
              <w:jc w:val="both"/>
              <w:rPr>
                <w:rFonts w:eastAsia="Calibri" w:cstheme="minorHAnsi"/>
              </w:rPr>
            </w:pPr>
            <w:r w:rsidRPr="003E41FA">
              <w:rPr>
                <w:rFonts w:eastAsia="Calibri" w:cstheme="minorHAnsi"/>
              </w:rPr>
              <w:t>Docker , Kubernetes Container, CI/CD Pipeline</w:t>
            </w:r>
          </w:p>
        </w:tc>
      </w:tr>
    </w:tbl>
    <w:p w:rsidR="00622208" w:rsidRPr="003E41FA" w:rsidRDefault="00622208" w:rsidP="00622208">
      <w:pPr>
        <w:spacing w:after="0" w:line="240" w:lineRule="auto"/>
        <w:jc w:val="both"/>
        <w:rPr>
          <w:rFonts w:cstheme="minorHAnsi"/>
        </w:rPr>
      </w:pPr>
    </w:p>
    <w:p w:rsidR="00622208" w:rsidRPr="003E41FA" w:rsidRDefault="00121F10" w:rsidP="00494DC3">
      <w:pPr>
        <w:pStyle w:val="Heading1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Brown Brothers Harriman </w:t>
      </w:r>
      <w:proofErr w:type="gramStart"/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>Financial</w:t>
      </w:r>
      <w:r w:rsidR="006B23AA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 |</w:t>
      </w:r>
      <w:proofErr w:type="gramEnd"/>
      <w:r w:rsidR="006B23AA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NYC /NY</w:t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Pr="003E41FA">
        <w:rPr>
          <w:rStyle w:val="Strong"/>
          <w:rFonts w:asciiTheme="minorHAnsi" w:hAnsiTheme="minorHAnsi" w:cstheme="minorHAnsi"/>
          <w:b/>
          <w:bCs/>
          <w:sz w:val="22"/>
          <w:szCs w:val="22"/>
        </w:rPr>
        <w:tab/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Sept 2023</w:t>
      </w:r>
      <w:r w:rsidR="008B32AD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– Present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:rsidR="00121F10" w:rsidRPr="003E41FA" w:rsidRDefault="00121F10" w:rsidP="00121F1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Senior Data Engineer</w:t>
      </w:r>
    </w:p>
    <w:p w:rsidR="00622208" w:rsidRPr="003E41FA" w:rsidRDefault="00622208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622208" w:rsidRPr="003E41FA" w:rsidRDefault="00622208" w:rsidP="00121F10">
      <w:pPr>
        <w:pStyle w:val="ListParagraph"/>
        <w:spacing w:after="0" w:line="240" w:lineRule="auto"/>
        <w:jc w:val="both"/>
        <w:rPr>
          <w:rFonts w:eastAsia="Times New Roman" w:cstheme="minorHAnsi"/>
          <w:lang w:eastAsia="en-IN"/>
        </w:rPr>
      </w:pP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and developed scalable batch and real-time </w:t>
      </w:r>
      <w:r w:rsidRPr="00B625CE">
        <w:rPr>
          <w:rFonts w:eastAsia="Times New Roman" w:cstheme="minorHAnsi"/>
          <w:b/>
          <w:lang w:eastAsia="en-IN"/>
        </w:rPr>
        <w:t xml:space="preserve">data pipelines for large-scale data intake, transformation, and analytics with Hadoop (HDFS, </w:t>
      </w:r>
      <w:proofErr w:type="spellStart"/>
      <w:r w:rsidRPr="00B625CE">
        <w:rPr>
          <w:rFonts w:eastAsia="Times New Roman" w:cstheme="minorHAnsi"/>
          <w:b/>
          <w:lang w:eastAsia="en-IN"/>
        </w:rPr>
        <w:t>MapReduce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Hive, Pig, </w:t>
      </w:r>
      <w:proofErr w:type="spellStart"/>
      <w:r w:rsidRPr="00B625CE">
        <w:rPr>
          <w:rFonts w:eastAsia="Times New Roman" w:cstheme="minorHAnsi"/>
          <w:b/>
          <w:lang w:eastAsia="en-IN"/>
        </w:rPr>
        <w:t>HBase</w:t>
      </w:r>
      <w:proofErr w:type="spellEnd"/>
      <w:r w:rsidRPr="00B625CE">
        <w:rPr>
          <w:rFonts w:eastAsia="Times New Roman" w:cstheme="minorHAnsi"/>
          <w:b/>
          <w:lang w:eastAsia="en-IN"/>
        </w:rPr>
        <w:t>), Spark (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Spark SQL, Scala),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>, and Kafka/Kinesis.</w:t>
      </w:r>
    </w:p>
    <w:p w:rsidR="00501D60" w:rsidRDefault="00501D60" w:rsidP="00501D6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501D60">
        <w:rPr>
          <w:rFonts w:eastAsia="Times New Roman" w:cstheme="minorHAnsi"/>
          <w:lang w:eastAsia="en-IN"/>
        </w:rPr>
        <w:t xml:space="preserve">Designed and </w:t>
      </w:r>
      <w:r w:rsidRPr="00501D60">
        <w:rPr>
          <w:rFonts w:eastAsia="Times New Roman" w:cstheme="minorHAnsi"/>
          <w:b/>
          <w:lang w:eastAsia="en-IN"/>
        </w:rPr>
        <w:t xml:space="preserve">implemented ETL/ELT pipelines using Azure Data Factory and </w:t>
      </w:r>
      <w:proofErr w:type="spellStart"/>
      <w:r w:rsidRPr="00501D60">
        <w:rPr>
          <w:rFonts w:eastAsia="Times New Roman" w:cstheme="minorHAnsi"/>
          <w:b/>
          <w:lang w:eastAsia="en-IN"/>
        </w:rPr>
        <w:t>Databricks</w:t>
      </w:r>
      <w:proofErr w:type="spellEnd"/>
      <w:r w:rsidRPr="00501D60">
        <w:rPr>
          <w:rFonts w:eastAsia="Times New Roman" w:cstheme="minorHAnsi"/>
          <w:b/>
          <w:lang w:eastAsia="en-IN"/>
        </w:rPr>
        <w:t xml:space="preserve"> to migrate Salesforce data (Sales Cloud, Service Cloud, SFMC) </w:t>
      </w:r>
      <w:r w:rsidRPr="00501D60">
        <w:rPr>
          <w:rFonts w:eastAsia="Times New Roman" w:cstheme="minorHAnsi"/>
          <w:lang w:eastAsia="en-IN"/>
        </w:rPr>
        <w:t xml:space="preserve">into cloud-based data warehouses and led end-to-end Salesforce data migration projects, including extraction from multiple </w:t>
      </w:r>
      <w:r w:rsidRPr="00501D60">
        <w:rPr>
          <w:rFonts w:eastAsia="Times New Roman" w:cstheme="minorHAnsi"/>
          <w:b/>
          <w:lang w:eastAsia="en-IN"/>
        </w:rPr>
        <w:t>Salesforce orgs, transformation, and loading into Azure Synapse for analytics and reporting.</w:t>
      </w:r>
    </w:p>
    <w:p w:rsidR="000F0362" w:rsidRPr="000F0362" w:rsidRDefault="000F0362" w:rsidP="000F03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0F0362">
        <w:rPr>
          <w:rFonts w:eastAsia="Times New Roman" w:cstheme="minorHAnsi"/>
          <w:lang w:eastAsia="en-IN"/>
        </w:rPr>
        <w:t xml:space="preserve">Designed, developed, and maintained </w:t>
      </w:r>
      <w:r w:rsidRPr="000F0362">
        <w:rPr>
          <w:rFonts w:eastAsia="Times New Roman" w:cstheme="minorHAnsi"/>
          <w:b/>
          <w:lang w:eastAsia="en-IN"/>
        </w:rPr>
        <w:t>scalable ETL/ELT pipelines to process large volumes of structured and unstructured data and optimized complex SQL queries for data extraction, transformation, and performance tuning.</w:t>
      </w:r>
    </w:p>
    <w:p w:rsidR="00D43E85" w:rsidRPr="00D43E85" w:rsidRDefault="00D43E85" w:rsidP="00D43E8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D43E85">
        <w:rPr>
          <w:rFonts w:eastAsia="Times New Roman" w:cstheme="minorHAnsi"/>
          <w:lang w:eastAsia="en-IN"/>
        </w:rPr>
        <w:t xml:space="preserve">Developed and optimized </w:t>
      </w:r>
      <w:r w:rsidRPr="00D43E85">
        <w:rPr>
          <w:rFonts w:eastAsia="Times New Roman" w:cstheme="minorHAnsi"/>
          <w:b/>
          <w:lang w:eastAsia="en-IN"/>
        </w:rPr>
        <w:t>scalable data pipelines using Python and SQL, enabling efficient ingestion, transformation, and processing of large-scale structured and unstructured datasets.</w:t>
      </w:r>
    </w:p>
    <w:p w:rsidR="00D43E85" w:rsidRDefault="00D43E85" w:rsidP="00D43E8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D43E85">
        <w:rPr>
          <w:rFonts w:eastAsia="Times New Roman" w:cstheme="minorHAnsi"/>
          <w:lang w:eastAsia="en-IN"/>
        </w:rPr>
        <w:t xml:space="preserve">Built robust </w:t>
      </w:r>
      <w:r w:rsidRPr="00D43E85">
        <w:rPr>
          <w:rFonts w:eastAsia="Times New Roman" w:cstheme="minorHAnsi"/>
          <w:b/>
          <w:lang w:eastAsia="en-IN"/>
        </w:rPr>
        <w:t>ETL/ELT pipelines leveraging tools such as Apache Spark, Hadoop, and Airflow, ensuring high data availability, reliability, and perform</w:t>
      </w:r>
      <w:r w:rsidRPr="00D43E85">
        <w:rPr>
          <w:rFonts w:eastAsia="Times New Roman" w:cstheme="minorHAnsi"/>
          <w:b/>
          <w:lang w:eastAsia="en-IN"/>
        </w:rPr>
        <w:t>ance across distributed systems</w:t>
      </w:r>
      <w:r>
        <w:rPr>
          <w:rFonts w:eastAsia="Times New Roman" w:cstheme="minorHAnsi"/>
          <w:lang w:eastAsia="en-IN"/>
        </w:rPr>
        <w:t xml:space="preserve"> </w:t>
      </w:r>
      <w:r w:rsidRPr="00D43E85">
        <w:rPr>
          <w:rFonts w:eastAsia="Times New Roman" w:cstheme="minorHAnsi"/>
          <w:lang w:eastAsia="en-IN"/>
        </w:rPr>
        <w:t xml:space="preserve">and implemented real-time data streaming solutions using </w:t>
      </w:r>
      <w:r w:rsidRPr="00D43E85">
        <w:rPr>
          <w:rFonts w:eastAsia="Times New Roman" w:cstheme="minorHAnsi"/>
          <w:b/>
          <w:lang w:eastAsia="en-IN"/>
        </w:rPr>
        <w:t xml:space="preserve">Apache Kafka, improving data latency </w:t>
      </w:r>
      <w:r w:rsidRPr="00D43E85">
        <w:rPr>
          <w:rFonts w:eastAsia="Times New Roman" w:cstheme="minorHAnsi"/>
          <w:lang w:eastAsia="en-IN"/>
        </w:rPr>
        <w:t>and enabling near real-time analytics and decision-making.</w:t>
      </w:r>
    </w:p>
    <w:p w:rsidR="00277611" w:rsidRPr="00277611" w:rsidRDefault="00277611" w:rsidP="00277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277611">
        <w:rPr>
          <w:rFonts w:eastAsia="Times New Roman" w:cstheme="minorHAnsi"/>
          <w:lang w:eastAsia="en-IN"/>
        </w:rPr>
        <w:t xml:space="preserve">Designed and developed </w:t>
      </w:r>
      <w:r w:rsidRPr="00277611">
        <w:rPr>
          <w:rFonts w:eastAsia="Times New Roman" w:cstheme="minorHAnsi"/>
          <w:b/>
          <w:lang w:eastAsia="en-IN"/>
        </w:rPr>
        <w:t xml:space="preserve">scalable ETL/ELT pipelines using </w:t>
      </w:r>
      <w:proofErr w:type="spellStart"/>
      <w:r w:rsidRPr="00277611">
        <w:rPr>
          <w:rFonts w:eastAsia="Times New Roman" w:cstheme="minorHAnsi"/>
          <w:b/>
          <w:lang w:eastAsia="en-IN"/>
        </w:rPr>
        <w:t>PySpark</w:t>
      </w:r>
      <w:proofErr w:type="spellEnd"/>
      <w:r w:rsidRPr="00277611">
        <w:rPr>
          <w:rFonts w:eastAsia="Times New Roman" w:cstheme="minorHAnsi"/>
          <w:b/>
          <w:lang w:eastAsia="en-IN"/>
        </w:rPr>
        <w:t>, Python, and SQL to process large volumes of s</w:t>
      </w:r>
      <w:r w:rsidRPr="00277611">
        <w:rPr>
          <w:rFonts w:eastAsia="Times New Roman" w:cstheme="minorHAnsi"/>
          <w:b/>
          <w:lang w:eastAsia="en-IN"/>
        </w:rPr>
        <w:t>tructured and unstructured data and b</w:t>
      </w:r>
      <w:r w:rsidRPr="00277611">
        <w:rPr>
          <w:rFonts w:eastAsia="Times New Roman" w:cstheme="minorHAnsi"/>
          <w:b/>
          <w:lang w:eastAsia="en-IN"/>
        </w:rPr>
        <w:t>uilt data lake solutions on Oracle Cloud Infrastructure (OCI),</w:t>
      </w:r>
      <w:r w:rsidRPr="00277611">
        <w:rPr>
          <w:rFonts w:eastAsia="Times New Roman" w:cstheme="minorHAnsi"/>
          <w:lang w:eastAsia="en-IN"/>
        </w:rPr>
        <w:t xml:space="preserve"> enabling centralized storage, governance, and analytics-ready datasets.</w:t>
      </w:r>
    </w:p>
    <w:p w:rsidR="00277611" w:rsidRPr="00277611" w:rsidRDefault="00277611" w:rsidP="00277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277611">
        <w:rPr>
          <w:rFonts w:eastAsia="Times New Roman" w:cstheme="minorHAnsi"/>
          <w:lang w:eastAsia="en-IN"/>
        </w:rPr>
        <w:t xml:space="preserve">Integrated data from diverse sources including </w:t>
      </w:r>
      <w:proofErr w:type="spellStart"/>
      <w:r w:rsidRPr="00277611">
        <w:rPr>
          <w:rFonts w:eastAsia="Times New Roman" w:cstheme="minorHAnsi"/>
          <w:b/>
          <w:lang w:eastAsia="en-IN"/>
        </w:rPr>
        <w:t>IoT</w:t>
      </w:r>
      <w:proofErr w:type="spellEnd"/>
      <w:r w:rsidRPr="00277611">
        <w:rPr>
          <w:rFonts w:eastAsia="Times New Roman" w:cstheme="minorHAnsi"/>
          <w:b/>
          <w:lang w:eastAsia="en-IN"/>
        </w:rPr>
        <w:t xml:space="preserve"> devices, sensors, MES, ERP systems, and relational databases, ensuring seamless</w:t>
      </w:r>
      <w:r w:rsidRPr="00277611">
        <w:rPr>
          <w:rFonts w:eastAsia="Times New Roman" w:cstheme="minorHAnsi"/>
          <w:b/>
          <w:lang w:eastAsia="en-IN"/>
        </w:rPr>
        <w:t xml:space="preserve"> data ingestion and consistency </w:t>
      </w:r>
      <w:r w:rsidRPr="00277611">
        <w:rPr>
          <w:rFonts w:eastAsia="Times New Roman" w:cstheme="minorHAnsi"/>
          <w:b/>
          <w:lang w:eastAsia="en-IN"/>
        </w:rPr>
        <w:t>and automated data workflows</w:t>
      </w:r>
      <w:r w:rsidRPr="00277611">
        <w:rPr>
          <w:rFonts w:eastAsia="Times New Roman" w:cstheme="minorHAnsi"/>
          <w:lang w:eastAsia="en-IN"/>
        </w:rPr>
        <w:t xml:space="preserve"> using Apache Airflow, improving pipeline reliability, sc</w:t>
      </w:r>
      <w:bookmarkStart w:id="0" w:name="_GoBack"/>
      <w:bookmarkEnd w:id="0"/>
      <w:r w:rsidRPr="00277611">
        <w:rPr>
          <w:rFonts w:eastAsia="Times New Roman" w:cstheme="minorHAnsi"/>
          <w:lang w:eastAsia="en-IN"/>
        </w:rPr>
        <w:t>heduling, and monitoring.</w:t>
      </w:r>
    </w:p>
    <w:p w:rsidR="00277611" w:rsidRPr="00277611" w:rsidRDefault="00277611" w:rsidP="00277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277611">
        <w:rPr>
          <w:rFonts w:eastAsia="Times New Roman" w:cstheme="minorHAnsi"/>
          <w:lang w:eastAsia="en-IN"/>
        </w:rPr>
        <w:t xml:space="preserve">Leveraged </w:t>
      </w:r>
      <w:proofErr w:type="spellStart"/>
      <w:r w:rsidRPr="00277611">
        <w:rPr>
          <w:rFonts w:eastAsia="Times New Roman" w:cstheme="minorHAnsi"/>
          <w:b/>
          <w:lang w:eastAsia="en-IN"/>
        </w:rPr>
        <w:t>PySpark</w:t>
      </w:r>
      <w:proofErr w:type="spellEnd"/>
      <w:r w:rsidRPr="00277611">
        <w:rPr>
          <w:rFonts w:eastAsia="Times New Roman" w:cstheme="minorHAnsi"/>
          <w:b/>
          <w:lang w:eastAsia="en-IN"/>
        </w:rPr>
        <w:t xml:space="preserve"> for distributed data processing, optimizing performance through partitioning, caching, an</w:t>
      </w:r>
      <w:r w:rsidRPr="00277611">
        <w:rPr>
          <w:rFonts w:eastAsia="Times New Roman" w:cstheme="minorHAnsi"/>
          <w:b/>
          <w:lang w:eastAsia="en-IN"/>
        </w:rPr>
        <w:t>d parallel execution techniques</w:t>
      </w:r>
      <w:r>
        <w:rPr>
          <w:rFonts w:eastAsia="Times New Roman" w:cstheme="minorHAnsi"/>
          <w:lang w:eastAsia="en-IN"/>
        </w:rPr>
        <w:t xml:space="preserve"> and c</w:t>
      </w:r>
      <w:r w:rsidRPr="00277611">
        <w:rPr>
          <w:rFonts w:eastAsia="Times New Roman" w:cstheme="minorHAnsi"/>
          <w:lang w:eastAsia="en-IN"/>
        </w:rPr>
        <w:t>ollaborated closely with data scientists, analysts, and business stakeholders to deliver high-quality datasets and support advanced analytics and ML use cases.</w:t>
      </w:r>
    </w:p>
    <w:p w:rsidR="00277611" w:rsidRPr="00277611" w:rsidRDefault="00277611" w:rsidP="00277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277611">
        <w:rPr>
          <w:rFonts w:eastAsia="Times New Roman" w:cstheme="minorHAnsi"/>
          <w:lang w:eastAsia="en-IN"/>
        </w:rPr>
        <w:t xml:space="preserve">Implemented </w:t>
      </w:r>
      <w:r w:rsidRPr="00277611">
        <w:rPr>
          <w:rFonts w:eastAsia="Times New Roman" w:cstheme="minorHAnsi"/>
          <w:b/>
          <w:lang w:eastAsia="en-IN"/>
        </w:rPr>
        <w:t>data quality checks, validation rules, and governance frameworks, ensuring accuracy, consistency, and compliance across data pipel</w:t>
      </w:r>
      <w:r w:rsidRPr="00277611">
        <w:rPr>
          <w:rFonts w:eastAsia="Times New Roman" w:cstheme="minorHAnsi"/>
          <w:b/>
          <w:lang w:eastAsia="en-IN"/>
        </w:rPr>
        <w:t>ines</w:t>
      </w:r>
      <w:r>
        <w:rPr>
          <w:rFonts w:eastAsia="Times New Roman" w:cstheme="minorHAnsi"/>
          <w:lang w:eastAsia="en-IN"/>
        </w:rPr>
        <w:t xml:space="preserve"> and o</w:t>
      </w:r>
      <w:r w:rsidRPr="00277611">
        <w:rPr>
          <w:rFonts w:eastAsia="Times New Roman" w:cstheme="minorHAnsi"/>
          <w:lang w:eastAsia="en-IN"/>
        </w:rPr>
        <w:t>ptimized data processing performance by tuning queries, improving job efficiency, and reducing data latency and infrastructure costs.</w:t>
      </w:r>
    </w:p>
    <w:p w:rsidR="00277611" w:rsidRPr="00277611" w:rsidRDefault="00277611" w:rsidP="00277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277611">
        <w:rPr>
          <w:rFonts w:eastAsia="Times New Roman" w:cstheme="minorHAnsi"/>
          <w:lang w:eastAsia="en-IN"/>
        </w:rPr>
        <w:t xml:space="preserve">Developed and maintained </w:t>
      </w:r>
      <w:r w:rsidRPr="00277611">
        <w:rPr>
          <w:rFonts w:eastAsia="Times New Roman" w:cstheme="minorHAnsi"/>
          <w:b/>
          <w:lang w:eastAsia="en-IN"/>
        </w:rPr>
        <w:t>CI/CD pipelines for data engineering workflows, enabling automated deployment, testing, an</w:t>
      </w:r>
      <w:r w:rsidRPr="00277611">
        <w:rPr>
          <w:rFonts w:eastAsia="Times New Roman" w:cstheme="minorHAnsi"/>
          <w:b/>
          <w:lang w:eastAsia="en-IN"/>
        </w:rPr>
        <w:t>d version control and u</w:t>
      </w:r>
      <w:r w:rsidRPr="00277611">
        <w:rPr>
          <w:rFonts w:eastAsia="Times New Roman" w:cstheme="minorHAnsi"/>
          <w:b/>
          <w:lang w:eastAsia="en-IN"/>
        </w:rPr>
        <w:t>tilized Linux and shell scripting to automate batch processing, job scheduling, and system-level operations.</w:t>
      </w:r>
    </w:p>
    <w:p w:rsidR="00277611" w:rsidRPr="00277611" w:rsidRDefault="00277611" w:rsidP="0027761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277611">
        <w:rPr>
          <w:rFonts w:eastAsia="Times New Roman" w:cstheme="minorHAnsi"/>
          <w:lang w:eastAsia="en-IN"/>
        </w:rPr>
        <w:t xml:space="preserve">Worked with big data ecosystem tools including </w:t>
      </w:r>
      <w:r w:rsidRPr="00277611">
        <w:rPr>
          <w:rFonts w:eastAsia="Times New Roman" w:cstheme="minorHAnsi"/>
          <w:b/>
          <w:lang w:eastAsia="en-IN"/>
        </w:rPr>
        <w:t xml:space="preserve">Kafka, Spark, Hadoop, and </w:t>
      </w:r>
      <w:proofErr w:type="spellStart"/>
      <w:r w:rsidRPr="00277611">
        <w:rPr>
          <w:rFonts w:eastAsia="Times New Roman" w:cstheme="minorHAnsi"/>
          <w:b/>
          <w:lang w:eastAsia="en-IN"/>
        </w:rPr>
        <w:t>Databricks</w:t>
      </w:r>
      <w:proofErr w:type="spellEnd"/>
      <w:r w:rsidRPr="00277611">
        <w:rPr>
          <w:rFonts w:eastAsia="Times New Roman" w:cstheme="minorHAnsi"/>
          <w:b/>
          <w:lang w:eastAsia="en-IN"/>
        </w:rPr>
        <w:t xml:space="preserve"> to build </w:t>
      </w:r>
      <w:r w:rsidRPr="00277611">
        <w:rPr>
          <w:rFonts w:eastAsia="Times New Roman" w:cstheme="minorHAnsi"/>
          <w:b/>
          <w:lang w:eastAsia="en-IN"/>
        </w:rPr>
        <w:t>robust, scalable data solutions</w:t>
      </w:r>
      <w:r w:rsidRPr="00277611">
        <w:rPr>
          <w:rFonts w:eastAsia="Times New Roman" w:cstheme="minorHAnsi"/>
          <w:b/>
          <w:lang w:eastAsia="en-IN"/>
        </w:rPr>
        <w:t xml:space="preserve"> and guided offshore/junior team members, enforcing coding standards, best practices, and conducting code reviews.</w:t>
      </w:r>
    </w:p>
    <w:p w:rsidR="00D43E85" w:rsidRPr="00D43E85" w:rsidRDefault="00D43E85" w:rsidP="00D43E8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D43E85">
        <w:rPr>
          <w:rFonts w:eastAsia="Times New Roman" w:cstheme="minorHAnsi"/>
          <w:lang w:eastAsia="en-IN"/>
        </w:rPr>
        <w:t xml:space="preserve">Engineered data processing workflows in </w:t>
      </w:r>
      <w:r w:rsidRPr="00D43E85">
        <w:rPr>
          <w:rFonts w:eastAsia="Times New Roman" w:cstheme="minorHAnsi"/>
          <w:b/>
          <w:lang w:eastAsia="en-IN"/>
        </w:rPr>
        <w:t>Spark (</w:t>
      </w:r>
      <w:proofErr w:type="spellStart"/>
      <w:r w:rsidRPr="00D43E85">
        <w:rPr>
          <w:rFonts w:eastAsia="Times New Roman" w:cstheme="minorHAnsi"/>
          <w:b/>
          <w:lang w:eastAsia="en-IN"/>
        </w:rPr>
        <w:t>PySpark</w:t>
      </w:r>
      <w:proofErr w:type="spellEnd"/>
      <w:r w:rsidRPr="00D43E85">
        <w:rPr>
          <w:rFonts w:eastAsia="Times New Roman" w:cstheme="minorHAnsi"/>
          <w:b/>
          <w:lang w:eastAsia="en-IN"/>
        </w:rPr>
        <w:t>) to handle large datasets, optimizing performance through partitioning, caching, and par</w:t>
      </w:r>
      <w:r w:rsidRPr="00D43E85">
        <w:rPr>
          <w:rFonts w:eastAsia="Times New Roman" w:cstheme="minorHAnsi"/>
          <w:b/>
          <w:lang w:eastAsia="en-IN"/>
        </w:rPr>
        <w:t>allel processing techniques</w:t>
      </w:r>
      <w:r>
        <w:rPr>
          <w:rFonts w:eastAsia="Times New Roman" w:cstheme="minorHAnsi"/>
          <w:lang w:eastAsia="en-IN"/>
        </w:rPr>
        <w:t xml:space="preserve"> and c</w:t>
      </w:r>
      <w:r w:rsidRPr="00D43E85">
        <w:rPr>
          <w:rFonts w:eastAsia="Times New Roman" w:cstheme="minorHAnsi"/>
          <w:lang w:eastAsia="en-IN"/>
        </w:rPr>
        <w:t>ollaborated with data science teams to develop and integrate machine learning models using f</w:t>
      </w:r>
      <w:r w:rsidRPr="00D43E85">
        <w:rPr>
          <w:rFonts w:eastAsia="Times New Roman" w:cstheme="minorHAnsi"/>
          <w:b/>
          <w:lang w:eastAsia="en-IN"/>
        </w:rPr>
        <w:t xml:space="preserve">rameworks such as </w:t>
      </w:r>
      <w:proofErr w:type="spellStart"/>
      <w:r w:rsidRPr="00D43E85">
        <w:rPr>
          <w:rFonts w:eastAsia="Times New Roman" w:cstheme="minorHAnsi"/>
          <w:b/>
          <w:lang w:eastAsia="en-IN"/>
        </w:rPr>
        <w:t>TensorFlow</w:t>
      </w:r>
      <w:proofErr w:type="spellEnd"/>
      <w:r w:rsidRPr="00D43E85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D43E85">
        <w:rPr>
          <w:rFonts w:eastAsia="Times New Roman" w:cstheme="minorHAnsi"/>
          <w:b/>
          <w:lang w:eastAsia="en-IN"/>
        </w:rPr>
        <w:t>PyTorch</w:t>
      </w:r>
      <w:proofErr w:type="spellEnd"/>
      <w:r w:rsidRPr="00D43E85">
        <w:rPr>
          <w:rFonts w:eastAsia="Times New Roman" w:cstheme="minorHAnsi"/>
          <w:b/>
          <w:lang w:eastAsia="en-IN"/>
        </w:rPr>
        <w:t xml:space="preserve">, and </w:t>
      </w:r>
      <w:proofErr w:type="spellStart"/>
      <w:r w:rsidRPr="00D43E85">
        <w:rPr>
          <w:rFonts w:eastAsia="Times New Roman" w:cstheme="minorHAnsi"/>
          <w:b/>
          <w:lang w:eastAsia="en-IN"/>
        </w:rPr>
        <w:t>Scikit</w:t>
      </w:r>
      <w:proofErr w:type="spellEnd"/>
      <w:r w:rsidRPr="00D43E85">
        <w:rPr>
          <w:rFonts w:eastAsia="Times New Roman" w:cstheme="minorHAnsi"/>
          <w:b/>
          <w:lang w:eastAsia="en-IN"/>
        </w:rPr>
        <w:t>-learn, supporting end-to-end ML lifecycle.</w:t>
      </w:r>
    </w:p>
    <w:p w:rsidR="000F0362" w:rsidRPr="000F0362" w:rsidRDefault="000F0362" w:rsidP="000F03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0F0362">
        <w:rPr>
          <w:rFonts w:eastAsia="Times New Roman" w:cstheme="minorHAnsi"/>
          <w:lang w:eastAsia="en-IN"/>
        </w:rPr>
        <w:t xml:space="preserve">Ensured </w:t>
      </w:r>
      <w:r w:rsidRPr="000F0362">
        <w:rPr>
          <w:rFonts w:eastAsia="Times New Roman" w:cstheme="minorHAnsi"/>
          <w:b/>
          <w:lang w:eastAsia="en-IN"/>
        </w:rPr>
        <w:t>data quality, validation, and consistency through automated checks and reconciliation processes</w:t>
      </w:r>
      <w:r>
        <w:rPr>
          <w:rFonts w:eastAsia="Times New Roman" w:cstheme="minorHAnsi"/>
          <w:lang w:eastAsia="en-IN"/>
        </w:rPr>
        <w:t xml:space="preserve"> and c</w:t>
      </w:r>
      <w:r w:rsidRPr="000F0362">
        <w:rPr>
          <w:rFonts w:eastAsia="Times New Roman" w:cstheme="minorHAnsi"/>
          <w:lang w:eastAsia="en-IN"/>
        </w:rPr>
        <w:t>ollaborated with cross-functional teams to gather requirements and deliver data-driven solutions.</w:t>
      </w:r>
    </w:p>
    <w:p w:rsidR="000F0362" w:rsidRPr="000F0362" w:rsidRDefault="000F0362" w:rsidP="000F03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0F0362">
        <w:rPr>
          <w:rFonts w:eastAsia="Times New Roman" w:cstheme="minorHAnsi"/>
          <w:lang w:eastAsia="en-IN"/>
        </w:rPr>
        <w:t>Built and supported data warehouses and data lakes for enterpr</w:t>
      </w:r>
      <w:r>
        <w:rPr>
          <w:rFonts w:eastAsia="Times New Roman" w:cstheme="minorHAnsi"/>
          <w:lang w:eastAsia="en-IN"/>
        </w:rPr>
        <w:t>ise analytics and i</w:t>
      </w:r>
      <w:r w:rsidRPr="000F0362">
        <w:rPr>
          <w:rFonts w:eastAsia="Times New Roman" w:cstheme="minorHAnsi"/>
          <w:lang w:eastAsia="en-IN"/>
        </w:rPr>
        <w:t xml:space="preserve">mplemented </w:t>
      </w:r>
      <w:r w:rsidRPr="000F0362">
        <w:rPr>
          <w:rFonts w:eastAsia="Times New Roman" w:cstheme="minorHAnsi"/>
          <w:b/>
          <w:lang w:eastAsia="en-IN"/>
        </w:rPr>
        <w:t>CI/CD pipelines for data workflows to ensure efficient deployment and version control.</w:t>
      </w:r>
    </w:p>
    <w:p w:rsidR="00DD539D" w:rsidRPr="00DD539D" w:rsidRDefault="00DD539D" w:rsidP="00DD53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DD539D">
        <w:rPr>
          <w:rFonts w:eastAsia="Times New Roman" w:cstheme="minorHAnsi"/>
          <w:lang w:eastAsia="en-IN"/>
        </w:rPr>
        <w:lastRenderedPageBreak/>
        <w:t>Designed, developed, and maintained end-to-end data solutions to support advanced analytics initiatives, enabling data-driven decision makin</w:t>
      </w:r>
      <w:r>
        <w:rPr>
          <w:rFonts w:eastAsia="Times New Roman" w:cstheme="minorHAnsi"/>
          <w:lang w:eastAsia="en-IN"/>
        </w:rPr>
        <w:t>g for multiple business domains and b</w:t>
      </w:r>
      <w:r w:rsidRPr="00DD539D">
        <w:rPr>
          <w:rFonts w:eastAsia="Times New Roman" w:cstheme="minorHAnsi"/>
          <w:lang w:eastAsia="en-IN"/>
        </w:rPr>
        <w:t xml:space="preserve">uilt </w:t>
      </w:r>
      <w:r w:rsidRPr="00DD539D">
        <w:rPr>
          <w:rFonts w:eastAsia="Times New Roman" w:cstheme="minorHAnsi"/>
          <w:b/>
          <w:lang w:eastAsia="en-IN"/>
        </w:rPr>
        <w:t>scalable data pipelines and ETL/ELT workflows using Python, Java, SQL, and Scala to process large volumes of structured and unstructured data from multiple sources.</w:t>
      </w:r>
    </w:p>
    <w:p w:rsidR="00B14EAE" w:rsidRPr="00B625C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</w:t>
      </w:r>
      <w:r w:rsidRPr="00B625CE">
        <w:rPr>
          <w:rFonts w:eastAsia="Times New Roman" w:cstheme="minorHAnsi"/>
          <w:b/>
          <w:lang w:eastAsia="en-IN"/>
        </w:rPr>
        <w:t xml:space="preserve">AI/ML solutions with Python, Pandas, </w:t>
      </w:r>
      <w:proofErr w:type="spellStart"/>
      <w:r w:rsidRPr="00B625CE">
        <w:rPr>
          <w:rFonts w:eastAsia="Times New Roman" w:cstheme="minorHAnsi"/>
          <w:b/>
          <w:lang w:eastAsia="en-IN"/>
        </w:rPr>
        <w:t>NumPy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Scikit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-learn, </w:t>
      </w:r>
      <w:proofErr w:type="spellStart"/>
      <w:r w:rsidRPr="00B625CE">
        <w:rPr>
          <w:rFonts w:eastAsia="Times New Roman" w:cstheme="minorHAnsi"/>
          <w:b/>
          <w:lang w:eastAsia="en-IN"/>
        </w:rPr>
        <w:t>TensorFlow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B625CE">
        <w:rPr>
          <w:rFonts w:eastAsia="Times New Roman" w:cstheme="minorHAnsi"/>
          <w:b/>
          <w:lang w:eastAsia="en-IN"/>
        </w:rPr>
        <w:t>Keras</w:t>
      </w:r>
      <w:proofErr w:type="spellEnd"/>
      <w:r w:rsidRPr="00B625CE">
        <w:rPr>
          <w:rFonts w:eastAsia="Times New Roman" w:cstheme="minorHAnsi"/>
          <w:b/>
          <w:lang w:eastAsia="en-IN"/>
        </w:rPr>
        <w:t>, and NLTK, including regression, clustering (K-Means, Gaussian Mixture), Random Forest, KNN, time-series forecasting, and real-time prediction models (buy probability, customer segmentation).</w:t>
      </w:r>
    </w:p>
    <w:p w:rsidR="00B14EAE" w:rsidRPr="00FC064F" w:rsidRDefault="00B14EAE" w:rsidP="000F4F5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FC064F">
        <w:rPr>
          <w:rFonts w:eastAsia="Times New Roman" w:cstheme="minorHAnsi"/>
          <w:lang w:eastAsia="en-IN"/>
        </w:rPr>
        <w:t xml:space="preserve">Proficient in working with </w:t>
      </w:r>
      <w:r w:rsidRPr="00FC064F">
        <w:rPr>
          <w:rFonts w:eastAsia="Times New Roman" w:cstheme="minorHAnsi"/>
          <w:b/>
          <w:lang w:eastAsia="en-IN"/>
        </w:rPr>
        <w:t xml:space="preserve">MongoDB, Cassandra, and </w:t>
      </w:r>
      <w:proofErr w:type="spellStart"/>
      <w:r w:rsidRPr="00FC064F">
        <w:rPr>
          <w:rFonts w:eastAsia="Times New Roman" w:cstheme="minorHAnsi"/>
          <w:b/>
          <w:lang w:eastAsia="en-IN"/>
        </w:rPr>
        <w:t>DynamoDB</w:t>
      </w:r>
      <w:proofErr w:type="spellEnd"/>
      <w:r w:rsidRPr="00FC064F">
        <w:rPr>
          <w:rFonts w:eastAsia="Times New Roman" w:cstheme="minorHAnsi"/>
          <w:b/>
          <w:lang w:eastAsia="en-IN"/>
        </w:rPr>
        <w:t>, as well as creating NoSQL data models for high-volume applications, data migration, API integration, and assuring security and governance compliance.</w:t>
      </w:r>
    </w:p>
    <w:p w:rsidR="00622208" w:rsidRPr="003E41FA" w:rsidRDefault="00121F10" w:rsidP="00622208">
      <w:pPr>
        <w:pStyle w:val="Heading1"/>
        <w:ind w:left="-5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Fonts w:asciiTheme="minorHAnsi" w:hAnsiTheme="minorHAnsi" w:cstheme="minorHAnsi"/>
          <w:sz w:val="22"/>
          <w:szCs w:val="22"/>
        </w:rPr>
        <w:t>Affinity Bank</w:t>
      </w:r>
      <w:r w:rsidR="006B23AA">
        <w:rPr>
          <w:rFonts w:asciiTheme="minorHAnsi" w:hAnsiTheme="minorHAnsi" w:cstheme="minorHAnsi"/>
          <w:sz w:val="22"/>
          <w:szCs w:val="22"/>
        </w:rPr>
        <w:t xml:space="preserve"> | Atlanta, GA</w:t>
      </w:r>
      <w:r w:rsidR="006B23AA">
        <w:rPr>
          <w:rFonts w:asciiTheme="minorHAnsi" w:hAnsiTheme="minorHAnsi" w:cstheme="minorHAnsi"/>
          <w:sz w:val="22"/>
          <w:szCs w:val="22"/>
        </w:rPr>
        <w:tab/>
      </w:r>
      <w:r w:rsidR="006B23AA">
        <w:rPr>
          <w:rFonts w:asciiTheme="minorHAnsi" w:hAnsiTheme="minorHAnsi" w:cstheme="minorHAnsi"/>
          <w:sz w:val="22"/>
          <w:szCs w:val="22"/>
        </w:rPr>
        <w:tab/>
      </w:r>
      <w:r w:rsidR="006B23AA">
        <w:rPr>
          <w:rFonts w:asciiTheme="minorHAnsi" w:hAnsiTheme="minorHAnsi" w:cstheme="minorHAnsi"/>
          <w:sz w:val="22"/>
          <w:szCs w:val="22"/>
        </w:rPr>
        <w:tab/>
      </w:r>
      <w:r w:rsidR="00622208" w:rsidRPr="003E41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June 2021 – Aug 2023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622208" w:rsidRPr="003E41FA" w:rsidRDefault="00121F10" w:rsidP="00121F1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Senior Data Engineer</w:t>
      </w:r>
    </w:p>
    <w:p w:rsidR="00622208" w:rsidRPr="003E41FA" w:rsidRDefault="00622208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B14EAE" w:rsidRPr="003E41FA" w:rsidRDefault="00B14EAE" w:rsidP="00B14EAE">
      <w:pPr>
        <w:jc w:val="both"/>
        <w:rPr>
          <w:rFonts w:cstheme="minorHAnsi"/>
        </w:rPr>
      </w:pPr>
    </w:p>
    <w:p w:rsidR="00B14EAE" w:rsidRPr="00B625CE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Developed scalable batch and real-time data pipelines with </w:t>
      </w:r>
      <w:r w:rsidRPr="00B625CE">
        <w:rPr>
          <w:rFonts w:eastAsia="Times New Roman" w:cstheme="minorHAnsi"/>
          <w:b/>
          <w:lang w:eastAsia="en-IN"/>
        </w:rPr>
        <w:t>Spark (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/Scala/Spark SQL), Kafka, </w:t>
      </w:r>
      <w:proofErr w:type="spellStart"/>
      <w:r w:rsidRPr="00B625CE">
        <w:rPr>
          <w:rFonts w:eastAsia="Times New Roman" w:cstheme="minorHAnsi"/>
          <w:b/>
          <w:lang w:eastAsia="en-IN"/>
        </w:rPr>
        <w:t>Flink</w:t>
      </w:r>
      <w:proofErr w:type="spellEnd"/>
      <w:r w:rsidRPr="00B625CE">
        <w:rPr>
          <w:rFonts w:eastAsia="Times New Roman" w:cstheme="minorHAnsi"/>
          <w:b/>
          <w:lang w:eastAsia="en-IN"/>
        </w:rPr>
        <w:t>, Kinesis, and Apache Iceberg, allowing for fault-tolerant streaming and large-scale data processing across cloud platforms.</w:t>
      </w:r>
    </w:p>
    <w:p w:rsidR="000A2A93" w:rsidRDefault="000A2A93" w:rsidP="000A2A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0A2A93">
        <w:rPr>
          <w:rFonts w:eastAsia="Times New Roman" w:cstheme="minorHAnsi"/>
          <w:lang w:eastAsia="en-IN"/>
        </w:rPr>
        <w:t xml:space="preserve">Created and maintained </w:t>
      </w:r>
      <w:r w:rsidRPr="000A2A93">
        <w:rPr>
          <w:rFonts w:eastAsia="Times New Roman" w:cstheme="minorHAnsi"/>
          <w:b/>
          <w:lang w:eastAsia="en-IN"/>
        </w:rPr>
        <w:t>technical documentation, including architecture diagrams, data flow designs, and code documentation</w:t>
      </w:r>
      <w:r>
        <w:rPr>
          <w:rFonts w:eastAsia="Times New Roman" w:cstheme="minorHAnsi"/>
          <w:lang w:eastAsia="en-IN"/>
        </w:rPr>
        <w:t xml:space="preserve"> and c</w:t>
      </w:r>
      <w:r w:rsidRPr="000A2A93">
        <w:rPr>
          <w:rFonts w:eastAsia="Times New Roman" w:cstheme="minorHAnsi"/>
          <w:lang w:eastAsia="en-IN"/>
        </w:rPr>
        <w:t>ollaborated with stakeholders and development teams using tools like Jira and Confluence for tracking and knowledge sharing</w:t>
      </w:r>
    </w:p>
    <w:p w:rsidR="00977779" w:rsidRPr="00977779" w:rsidRDefault="00977779" w:rsidP="009777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977779">
        <w:rPr>
          <w:rFonts w:eastAsia="Times New Roman" w:cstheme="minorHAnsi"/>
          <w:lang w:eastAsia="en-IN"/>
        </w:rPr>
        <w:t xml:space="preserve">Optimized query performance by </w:t>
      </w:r>
      <w:proofErr w:type="spellStart"/>
      <w:r w:rsidRPr="00977779">
        <w:rPr>
          <w:rFonts w:eastAsia="Times New Roman" w:cstheme="minorHAnsi"/>
          <w:lang w:eastAsia="en-IN"/>
        </w:rPr>
        <w:t>analyzing</w:t>
      </w:r>
      <w:proofErr w:type="spellEnd"/>
      <w:r w:rsidRPr="00977779">
        <w:rPr>
          <w:rFonts w:eastAsia="Times New Roman" w:cstheme="minorHAnsi"/>
          <w:lang w:eastAsia="en-IN"/>
        </w:rPr>
        <w:t xml:space="preserve"> execution plans, indexing strategi</w:t>
      </w:r>
      <w:r>
        <w:rPr>
          <w:rFonts w:eastAsia="Times New Roman" w:cstheme="minorHAnsi"/>
          <w:lang w:eastAsia="en-IN"/>
        </w:rPr>
        <w:t xml:space="preserve">es, and partitioning techniques </w:t>
      </w:r>
      <w:r w:rsidRPr="00977779">
        <w:rPr>
          <w:rFonts w:eastAsia="Times New Roman" w:cstheme="minorHAnsi"/>
          <w:lang w:eastAsia="en-IN"/>
        </w:rPr>
        <w:t xml:space="preserve">and supported BI reporting solutions using </w:t>
      </w:r>
      <w:r w:rsidRPr="00977779">
        <w:rPr>
          <w:rFonts w:eastAsia="Times New Roman" w:cstheme="minorHAnsi"/>
          <w:b/>
          <w:lang w:eastAsia="en-IN"/>
        </w:rPr>
        <w:t>PeopleSoft data to track KPIs and business performance.</w:t>
      </w:r>
    </w:p>
    <w:p w:rsidR="00AF3503" w:rsidRPr="00AF3503" w:rsidRDefault="00AF3503" w:rsidP="00AF35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AF3503">
        <w:rPr>
          <w:rFonts w:eastAsia="Times New Roman" w:cstheme="minorHAnsi"/>
          <w:lang w:eastAsia="en-IN"/>
        </w:rPr>
        <w:t xml:space="preserve">Developed high-performance </w:t>
      </w:r>
      <w:r w:rsidRPr="00AF3503">
        <w:rPr>
          <w:rFonts w:eastAsia="Times New Roman" w:cstheme="minorHAnsi"/>
          <w:b/>
          <w:lang w:eastAsia="en-IN"/>
        </w:rPr>
        <w:t xml:space="preserve">data processing applications using Scala and Apache Spark, handling large-scale structured and unstructured datasets </w:t>
      </w:r>
      <w:r>
        <w:rPr>
          <w:rFonts w:eastAsia="Times New Roman" w:cstheme="minorHAnsi"/>
          <w:lang w:eastAsia="en-IN"/>
        </w:rPr>
        <w:t xml:space="preserve">and </w:t>
      </w:r>
      <w:r w:rsidRPr="00AF3503">
        <w:rPr>
          <w:rFonts w:eastAsia="Times New Roman" w:cstheme="minorHAnsi"/>
          <w:lang w:eastAsia="en-IN"/>
        </w:rPr>
        <w:t>Implemented functional programming patterns and immutable data structures for scalable and maintainable code.</w:t>
      </w:r>
    </w:p>
    <w:p w:rsidR="00C41362" w:rsidRDefault="00C41362" w:rsidP="00C4136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C41362">
        <w:rPr>
          <w:rFonts w:eastAsia="Times New Roman" w:cstheme="minorHAnsi"/>
          <w:lang w:eastAsia="en-IN"/>
        </w:rPr>
        <w:t xml:space="preserve">Leveraged SQL and modern analytics platforms </w:t>
      </w:r>
      <w:r w:rsidRPr="00C41362">
        <w:rPr>
          <w:rFonts w:eastAsia="Times New Roman" w:cstheme="minorHAnsi"/>
          <w:b/>
          <w:lang w:eastAsia="en-IN"/>
        </w:rPr>
        <w:t>(</w:t>
      </w:r>
      <w:proofErr w:type="spellStart"/>
      <w:r w:rsidRPr="00C41362">
        <w:rPr>
          <w:rFonts w:eastAsia="Times New Roman" w:cstheme="minorHAnsi"/>
          <w:b/>
          <w:lang w:eastAsia="en-IN"/>
        </w:rPr>
        <w:t>Databricks</w:t>
      </w:r>
      <w:proofErr w:type="spellEnd"/>
      <w:r w:rsidRPr="00C41362">
        <w:rPr>
          <w:rFonts w:eastAsia="Times New Roman" w:cstheme="minorHAnsi"/>
          <w:b/>
          <w:lang w:eastAsia="en-IN"/>
        </w:rPr>
        <w:t>, cloud data lakes) to extract, validate, and integrate data for downstream analytics and reporting.</w:t>
      </w:r>
    </w:p>
    <w:p w:rsidR="00FA2B40" w:rsidRDefault="00FA2B40" w:rsidP="00FA2B4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en-IN"/>
        </w:rPr>
      </w:pPr>
      <w:r w:rsidRPr="00FA2B40">
        <w:rPr>
          <w:rFonts w:eastAsia="Times New Roman" w:cstheme="minorHAnsi"/>
          <w:lang w:eastAsia="en-IN"/>
        </w:rPr>
        <w:t xml:space="preserve">Ensured adherence to </w:t>
      </w:r>
      <w:r w:rsidRPr="00FA2B40">
        <w:rPr>
          <w:rFonts w:eastAsia="Times New Roman" w:cstheme="minorHAnsi"/>
          <w:b/>
          <w:lang w:eastAsia="en-IN"/>
        </w:rPr>
        <w:t>data governance, security, and compliance standards using IAM roles, encryption, and access controls and documented ETL processes, data flow diagrams, and pipeline configurations for maintainability and knowledge sharing.</w:t>
      </w:r>
    </w:p>
    <w:p w:rsidR="000E6BE8" w:rsidRPr="000E6BE8" w:rsidRDefault="000E6BE8" w:rsidP="000E6BE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0E6BE8">
        <w:rPr>
          <w:rFonts w:eastAsia="Times New Roman" w:cstheme="minorHAnsi"/>
          <w:lang w:eastAsia="en-IN"/>
        </w:rPr>
        <w:t xml:space="preserve">Built and optimized </w:t>
      </w:r>
      <w:r w:rsidRPr="000E6BE8">
        <w:rPr>
          <w:rFonts w:eastAsia="Times New Roman" w:cstheme="minorHAnsi"/>
          <w:b/>
          <w:lang w:eastAsia="en-IN"/>
        </w:rPr>
        <w:t xml:space="preserve">ETL/ELT pipelines using tools like </w:t>
      </w:r>
      <w:proofErr w:type="spellStart"/>
      <w:r w:rsidRPr="000E6BE8">
        <w:rPr>
          <w:rFonts w:eastAsia="Times New Roman" w:cstheme="minorHAnsi"/>
          <w:b/>
          <w:lang w:eastAsia="en-IN"/>
        </w:rPr>
        <w:t>Informatica</w:t>
      </w:r>
      <w:proofErr w:type="spellEnd"/>
      <w:r w:rsidRPr="000E6BE8">
        <w:rPr>
          <w:rFonts w:eastAsia="Times New Roman" w:cstheme="minorHAnsi"/>
          <w:b/>
          <w:lang w:eastAsia="en-IN"/>
        </w:rPr>
        <w:t xml:space="preserve">, </w:t>
      </w:r>
      <w:proofErr w:type="spellStart"/>
      <w:r w:rsidRPr="000E6BE8">
        <w:rPr>
          <w:rFonts w:eastAsia="Times New Roman" w:cstheme="minorHAnsi"/>
          <w:b/>
          <w:lang w:eastAsia="en-IN"/>
        </w:rPr>
        <w:t>Talend</w:t>
      </w:r>
      <w:proofErr w:type="spellEnd"/>
      <w:r w:rsidRPr="000E6BE8">
        <w:rPr>
          <w:rFonts w:eastAsia="Times New Roman" w:cstheme="minorHAnsi"/>
          <w:b/>
          <w:lang w:eastAsia="en-IN"/>
        </w:rPr>
        <w:t>, Azure Data Factory (ADF), or Apache Spark for seamless data ingestion from Salesforce</w:t>
      </w:r>
      <w:r>
        <w:rPr>
          <w:rFonts w:eastAsia="Times New Roman" w:cstheme="minorHAnsi"/>
          <w:lang w:eastAsia="en-IN"/>
        </w:rPr>
        <w:t xml:space="preserve"> and </w:t>
      </w:r>
      <w:proofErr w:type="spellStart"/>
      <w:r>
        <w:rPr>
          <w:rFonts w:eastAsia="Times New Roman" w:cstheme="minorHAnsi"/>
          <w:lang w:eastAsia="en-IN"/>
        </w:rPr>
        <w:t>m</w:t>
      </w:r>
      <w:r w:rsidRPr="000E6BE8">
        <w:rPr>
          <w:rFonts w:eastAsia="Times New Roman" w:cstheme="minorHAnsi"/>
          <w:lang w:eastAsia="en-IN"/>
        </w:rPr>
        <w:t>odeled</w:t>
      </w:r>
      <w:proofErr w:type="spellEnd"/>
      <w:r w:rsidRPr="000E6BE8">
        <w:rPr>
          <w:rFonts w:eastAsia="Times New Roman" w:cstheme="minorHAnsi"/>
          <w:lang w:eastAsia="en-IN"/>
        </w:rPr>
        <w:t xml:space="preserve"> and transformed Salesforce data into analytics-ready schemas </w:t>
      </w:r>
      <w:r w:rsidRPr="000E6BE8">
        <w:rPr>
          <w:rFonts w:eastAsia="Times New Roman" w:cstheme="minorHAnsi"/>
          <w:b/>
          <w:lang w:eastAsia="en-IN"/>
        </w:rPr>
        <w:t>(star/snowflake)</w:t>
      </w:r>
      <w:r w:rsidRPr="000E6BE8">
        <w:rPr>
          <w:rFonts w:eastAsia="Times New Roman" w:cstheme="minorHAnsi"/>
          <w:lang w:eastAsia="en-IN"/>
        </w:rPr>
        <w:t xml:space="preserve"> </w:t>
      </w:r>
      <w:r w:rsidRPr="000E6BE8">
        <w:rPr>
          <w:rFonts w:eastAsia="Times New Roman" w:cstheme="minorHAnsi"/>
          <w:b/>
          <w:lang w:eastAsia="en-IN"/>
        </w:rPr>
        <w:t>for reporting and BI tools such as Power BI or Tableau.</w:t>
      </w:r>
    </w:p>
    <w:p w:rsidR="004A641D" w:rsidRPr="009411B5" w:rsidRDefault="004A641D" w:rsidP="004A64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4A641D">
        <w:rPr>
          <w:rFonts w:eastAsia="Times New Roman" w:cstheme="minorHAnsi"/>
          <w:lang w:eastAsia="en-IN"/>
        </w:rPr>
        <w:t xml:space="preserve">Built and optimized data models in </w:t>
      </w:r>
      <w:r w:rsidRPr="004A641D">
        <w:rPr>
          <w:rFonts w:eastAsia="Times New Roman" w:cstheme="minorHAnsi"/>
          <w:b/>
          <w:lang w:eastAsia="en-IN"/>
        </w:rPr>
        <w:t>Snowflake and</w:t>
      </w:r>
      <w:r w:rsidRPr="004A641D">
        <w:rPr>
          <w:rFonts w:eastAsia="Times New Roman" w:cstheme="minorHAnsi"/>
          <w:lang w:eastAsia="en-IN"/>
        </w:rPr>
        <w:t xml:space="preserve"> </w:t>
      </w:r>
      <w:proofErr w:type="spellStart"/>
      <w:r w:rsidRPr="004A641D">
        <w:rPr>
          <w:rFonts w:eastAsia="Times New Roman" w:cstheme="minorHAnsi"/>
          <w:b/>
          <w:lang w:eastAsia="en-IN"/>
        </w:rPr>
        <w:t>BigQuery</w:t>
      </w:r>
      <w:proofErr w:type="spellEnd"/>
      <w:r w:rsidRPr="004A641D">
        <w:rPr>
          <w:rFonts w:eastAsia="Times New Roman" w:cstheme="minorHAnsi"/>
          <w:b/>
          <w:lang w:eastAsia="en-IN"/>
        </w:rPr>
        <w:t>, leveraging clustering, partitioning, and materialized views for high-performance analytics and cost-efficient storage.</w:t>
      </w:r>
    </w:p>
    <w:p w:rsidR="001942C7" w:rsidRPr="001942C7" w:rsidRDefault="001942C7" w:rsidP="001942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1942C7">
        <w:rPr>
          <w:rFonts w:eastAsia="Times New Roman" w:cstheme="minorHAnsi"/>
          <w:lang w:eastAsia="en-IN"/>
        </w:rPr>
        <w:t xml:space="preserve">Built and maintained web applications using </w:t>
      </w:r>
      <w:r w:rsidRPr="001942C7">
        <w:rPr>
          <w:rFonts w:eastAsia="Times New Roman" w:cstheme="minorHAnsi"/>
          <w:b/>
          <w:lang w:eastAsia="en-IN"/>
        </w:rPr>
        <w:t>Django, designing modular, developer-centric solutions</w:t>
      </w:r>
      <w:r w:rsidRPr="001942C7">
        <w:rPr>
          <w:rFonts w:eastAsia="Times New Roman" w:cstheme="minorHAnsi"/>
          <w:lang w:eastAsia="en-IN"/>
        </w:rPr>
        <w:t xml:space="preserve"> wi</w:t>
      </w:r>
      <w:r>
        <w:rPr>
          <w:rFonts w:eastAsia="Times New Roman" w:cstheme="minorHAnsi"/>
          <w:lang w:eastAsia="en-IN"/>
        </w:rPr>
        <w:t>th robust backend functionality. D</w:t>
      </w:r>
      <w:r w:rsidRPr="001942C7">
        <w:rPr>
          <w:rFonts w:eastAsia="Times New Roman" w:cstheme="minorHAnsi"/>
          <w:lang w:eastAsia="en-IN"/>
        </w:rPr>
        <w:t xml:space="preserve">esigned, developed, and integrated </w:t>
      </w:r>
      <w:r w:rsidRPr="001942C7">
        <w:rPr>
          <w:rFonts w:eastAsia="Times New Roman" w:cstheme="minorHAnsi"/>
          <w:b/>
          <w:lang w:eastAsia="en-IN"/>
        </w:rPr>
        <w:t xml:space="preserve">REST and </w:t>
      </w:r>
      <w:proofErr w:type="spellStart"/>
      <w:r w:rsidRPr="001942C7">
        <w:rPr>
          <w:rFonts w:eastAsia="Times New Roman" w:cstheme="minorHAnsi"/>
          <w:b/>
          <w:lang w:eastAsia="en-IN"/>
        </w:rPr>
        <w:t>GraphQL</w:t>
      </w:r>
      <w:proofErr w:type="spellEnd"/>
      <w:r w:rsidRPr="001942C7">
        <w:rPr>
          <w:rFonts w:eastAsia="Times New Roman" w:cstheme="minorHAnsi"/>
          <w:b/>
          <w:lang w:eastAsia="en-IN"/>
        </w:rPr>
        <w:t xml:space="preserve"> APIs</w:t>
      </w:r>
      <w:r w:rsidRPr="001942C7">
        <w:rPr>
          <w:rFonts w:eastAsia="Times New Roman" w:cstheme="minorHAnsi"/>
          <w:lang w:eastAsia="en-IN"/>
        </w:rPr>
        <w:t xml:space="preserve"> to enable seamless communication between </w:t>
      </w:r>
      <w:proofErr w:type="spellStart"/>
      <w:r w:rsidRPr="001942C7">
        <w:rPr>
          <w:rFonts w:eastAsia="Times New Roman" w:cstheme="minorHAnsi"/>
          <w:lang w:eastAsia="en-IN"/>
        </w:rPr>
        <w:t>microservices</w:t>
      </w:r>
      <w:proofErr w:type="spellEnd"/>
      <w:r w:rsidRPr="001942C7">
        <w:rPr>
          <w:rFonts w:eastAsia="Times New Roman" w:cstheme="minorHAnsi"/>
          <w:lang w:eastAsia="en-IN"/>
        </w:rPr>
        <w:t>, third-party applications, and client systems.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Set up and managed </w:t>
      </w:r>
      <w:proofErr w:type="spellStart"/>
      <w:r w:rsidRPr="00B625CE">
        <w:rPr>
          <w:rFonts w:eastAsia="Times New Roman" w:cstheme="minorHAnsi"/>
          <w:b/>
          <w:lang w:eastAsia="en-IN"/>
        </w:rPr>
        <w:t>Databricks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clusters, refactored ETL notebooks, and developed </w:t>
      </w:r>
      <w:proofErr w:type="spellStart"/>
      <w:r w:rsidRPr="00B625CE">
        <w:rPr>
          <w:rFonts w:eastAsia="Times New Roman" w:cstheme="minorHAnsi"/>
          <w:b/>
          <w:lang w:eastAsia="en-IN"/>
        </w:rPr>
        <w:t>PySpark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 transformations,</w:t>
      </w:r>
      <w:r w:rsidRPr="003E41FA">
        <w:rPr>
          <w:rFonts w:eastAsia="Times New Roman" w:cstheme="minorHAnsi"/>
          <w:lang w:eastAsia="en-IN"/>
        </w:rPr>
        <w:t xml:space="preserve"> including hashing and encryption approaches for sensitive data compliance and governance.</w:t>
      </w:r>
    </w:p>
    <w:p w:rsidR="00FF5F25" w:rsidRPr="00FA2B40" w:rsidRDefault="00387775" w:rsidP="00FA2B40">
      <w:pPr>
        <w:pStyle w:val="ListParagraph"/>
        <w:numPr>
          <w:ilvl w:val="0"/>
          <w:numId w:val="2"/>
        </w:numPr>
        <w:jc w:val="both"/>
        <w:rPr>
          <w:rFonts w:cstheme="minorHAnsi"/>
          <w:shd w:val="clear" w:color="auto" w:fill="FFFFFF"/>
        </w:rPr>
      </w:pPr>
      <w:r w:rsidRPr="00387775">
        <w:rPr>
          <w:rFonts w:cstheme="minorHAnsi"/>
          <w:shd w:val="clear" w:color="auto" w:fill="FFFFFF"/>
        </w:rPr>
        <w:t xml:space="preserve">Developed and integrated </w:t>
      </w:r>
      <w:r w:rsidRPr="00387775">
        <w:rPr>
          <w:rFonts w:cstheme="minorHAnsi"/>
          <w:b/>
          <w:shd w:val="clear" w:color="auto" w:fill="FFFFFF"/>
        </w:rPr>
        <w:t>RESTful APIs</w:t>
      </w:r>
      <w:r w:rsidRPr="00387775">
        <w:rPr>
          <w:rFonts w:cstheme="minorHAnsi"/>
          <w:shd w:val="clear" w:color="auto" w:fill="FFFFFF"/>
        </w:rPr>
        <w:t xml:space="preserve"> for data ingestion and system integration, enabling real-time dat</w:t>
      </w:r>
      <w:r>
        <w:rPr>
          <w:rFonts w:cstheme="minorHAnsi"/>
          <w:shd w:val="clear" w:color="auto" w:fill="FFFFFF"/>
        </w:rPr>
        <w:t>a exchange between applications and i</w:t>
      </w:r>
      <w:r w:rsidRPr="00387775">
        <w:rPr>
          <w:rFonts w:cstheme="minorHAnsi"/>
          <w:shd w:val="clear" w:color="auto" w:fill="FFFFFF"/>
        </w:rPr>
        <w:t xml:space="preserve">mplemented </w:t>
      </w:r>
      <w:r w:rsidRPr="00387775">
        <w:rPr>
          <w:rFonts w:cstheme="minorHAnsi"/>
          <w:b/>
          <w:shd w:val="clear" w:color="auto" w:fill="FFFFFF"/>
        </w:rPr>
        <w:t>CI/CD pipelines</w:t>
      </w:r>
      <w:r w:rsidRPr="00387775">
        <w:rPr>
          <w:rFonts w:cstheme="minorHAnsi"/>
          <w:shd w:val="clear" w:color="auto" w:fill="FFFFFF"/>
        </w:rPr>
        <w:t xml:space="preserve"> for data engineering workflows using DevOps practices to </w:t>
      </w:r>
      <w:r w:rsidRPr="00387775">
        <w:rPr>
          <w:rFonts w:cstheme="minorHAnsi"/>
          <w:b/>
          <w:shd w:val="clear" w:color="auto" w:fill="FFFFFF"/>
        </w:rPr>
        <w:t>automate code deployment, testing, and environment management</w:t>
      </w:r>
      <w:r w:rsidRPr="00387775">
        <w:rPr>
          <w:rFonts w:cstheme="minorHAnsi"/>
          <w:shd w:val="clear" w:color="auto" w:fill="FFFFFF"/>
        </w:rPr>
        <w:t>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Streamlined </w:t>
      </w:r>
      <w:proofErr w:type="spellStart"/>
      <w:r w:rsidRPr="003E41FA">
        <w:rPr>
          <w:rFonts w:eastAsia="Times New Roman" w:cstheme="minorHAnsi"/>
          <w:lang w:eastAsia="en-IN"/>
        </w:rPr>
        <w:t>microservice</w:t>
      </w:r>
      <w:proofErr w:type="spellEnd"/>
      <w:r w:rsidRPr="003E41FA">
        <w:rPr>
          <w:rFonts w:eastAsia="Times New Roman" w:cstheme="minorHAnsi"/>
          <w:lang w:eastAsia="en-IN"/>
        </w:rPr>
        <w:t xml:space="preserve"> and containerized data application deployments by automating </w:t>
      </w:r>
      <w:r w:rsidRPr="00B625CE">
        <w:rPr>
          <w:rFonts w:eastAsia="Times New Roman" w:cstheme="minorHAnsi"/>
          <w:b/>
          <w:lang w:eastAsia="en-IN"/>
        </w:rPr>
        <w:t>CI/CD pipelines with Jenkins, GitHub, Docker, Kubernetes, and integrated DevOps tools (Jira, Slack).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Designed and built </w:t>
      </w:r>
      <w:r w:rsidRPr="00B625CE">
        <w:rPr>
          <w:rFonts w:eastAsia="Times New Roman" w:cstheme="minorHAnsi"/>
          <w:b/>
          <w:lang w:eastAsia="en-IN"/>
        </w:rPr>
        <w:t>REST APIs in Python (Flask), PostgreSQL, and MongoDB</w:t>
      </w:r>
      <w:r w:rsidRPr="003E41FA">
        <w:rPr>
          <w:rFonts w:eastAsia="Times New Roman" w:cstheme="minorHAnsi"/>
          <w:lang w:eastAsia="en-IN"/>
        </w:rPr>
        <w:t xml:space="preserve"> to provide high-performance data access layers and NoSQL solutions for scalable applications.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Used extensive </w:t>
      </w:r>
      <w:r w:rsidRPr="00B625CE">
        <w:rPr>
          <w:rFonts w:eastAsia="Times New Roman" w:cstheme="minorHAnsi"/>
          <w:b/>
          <w:lang w:eastAsia="en-IN"/>
        </w:rPr>
        <w:t xml:space="preserve">data </w:t>
      </w:r>
      <w:proofErr w:type="spellStart"/>
      <w:r w:rsidRPr="00B625CE">
        <w:rPr>
          <w:rFonts w:eastAsia="Times New Roman" w:cstheme="minorHAnsi"/>
          <w:b/>
          <w:lang w:eastAsia="en-IN"/>
        </w:rPr>
        <w:t>modeling</w:t>
      </w:r>
      <w:proofErr w:type="spellEnd"/>
      <w:r w:rsidRPr="00B625CE">
        <w:rPr>
          <w:rFonts w:eastAsia="Times New Roman" w:cstheme="minorHAnsi"/>
          <w:b/>
          <w:lang w:eastAsia="en-IN"/>
        </w:rPr>
        <w:t>, mapping, and transformation techniques</w:t>
      </w:r>
      <w:r w:rsidRPr="003E41FA">
        <w:rPr>
          <w:rFonts w:eastAsia="Times New Roman" w:cstheme="minorHAnsi"/>
          <w:lang w:eastAsia="en-IN"/>
        </w:rPr>
        <w:t>, including SQL validation checks (duplicates, null handling, and aggregations), to ensure good data quality across ETL cycles.</w:t>
      </w:r>
    </w:p>
    <w:p w:rsidR="00B14EAE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b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</w:t>
      </w:r>
      <w:r w:rsidRPr="00B625CE">
        <w:rPr>
          <w:rFonts w:eastAsia="Times New Roman" w:cstheme="minorHAnsi"/>
          <w:b/>
          <w:lang w:eastAsia="en-IN"/>
        </w:rPr>
        <w:t xml:space="preserve">AI/ML solutions utilizing Python, Pandas, </w:t>
      </w:r>
      <w:proofErr w:type="spellStart"/>
      <w:r w:rsidRPr="00B625CE">
        <w:rPr>
          <w:rFonts w:eastAsia="Times New Roman" w:cstheme="minorHAnsi"/>
          <w:b/>
          <w:lang w:eastAsia="en-IN"/>
        </w:rPr>
        <w:t>NumPy</w:t>
      </w:r>
      <w:proofErr w:type="spellEnd"/>
      <w:r w:rsidRPr="00B625CE">
        <w:rPr>
          <w:rFonts w:eastAsia="Times New Roman" w:cstheme="minorHAnsi"/>
          <w:b/>
          <w:lang w:eastAsia="en-IN"/>
        </w:rPr>
        <w:t xml:space="preserve">, and </w:t>
      </w:r>
      <w:proofErr w:type="spellStart"/>
      <w:r w:rsidRPr="00B625CE">
        <w:rPr>
          <w:rFonts w:eastAsia="Times New Roman" w:cstheme="minorHAnsi"/>
          <w:b/>
          <w:lang w:eastAsia="en-IN"/>
        </w:rPr>
        <w:t>Scikit</w:t>
      </w:r>
      <w:proofErr w:type="spellEnd"/>
      <w:r w:rsidRPr="00B625CE">
        <w:rPr>
          <w:rFonts w:eastAsia="Times New Roman" w:cstheme="minorHAnsi"/>
          <w:b/>
          <w:lang w:eastAsia="en-IN"/>
        </w:rPr>
        <w:t>-learn, including regression models, forecasting, customer segmentation, and real-time purchase probability prediction models for business intelligence.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after="240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Created interactive BI dashboards with </w:t>
      </w:r>
      <w:r w:rsidRPr="00B625CE">
        <w:rPr>
          <w:rFonts w:eastAsia="Times New Roman" w:cstheme="minorHAnsi"/>
          <w:b/>
          <w:lang w:eastAsia="en-IN"/>
        </w:rPr>
        <w:t xml:space="preserve">Tableau and </w:t>
      </w:r>
      <w:proofErr w:type="spellStart"/>
      <w:r w:rsidRPr="00B625CE">
        <w:rPr>
          <w:rFonts w:eastAsia="Times New Roman" w:cstheme="minorHAnsi"/>
          <w:b/>
          <w:lang w:eastAsia="en-IN"/>
        </w:rPr>
        <w:t>Qlik</w:t>
      </w:r>
      <w:proofErr w:type="spellEnd"/>
      <w:r w:rsidRPr="00B625CE">
        <w:rPr>
          <w:rFonts w:eastAsia="Times New Roman" w:cstheme="minorHAnsi"/>
          <w:b/>
          <w:lang w:eastAsia="en-IN"/>
        </w:rPr>
        <w:t>,</w:t>
      </w:r>
      <w:r w:rsidRPr="003E41FA">
        <w:rPr>
          <w:rFonts w:eastAsia="Times New Roman" w:cstheme="minorHAnsi"/>
          <w:lang w:eastAsia="en-IN"/>
        </w:rPr>
        <w:t xml:space="preserve"> combining numerous data sources </w:t>
      </w:r>
      <w:r w:rsidRPr="00B625CE">
        <w:rPr>
          <w:rFonts w:eastAsia="Times New Roman" w:cstheme="minorHAnsi"/>
          <w:b/>
          <w:lang w:eastAsia="en-IN"/>
        </w:rPr>
        <w:t>(SQL, Salesforce, APIs, and Excel)</w:t>
      </w:r>
      <w:r w:rsidRPr="003E41FA">
        <w:rPr>
          <w:rFonts w:eastAsia="Times New Roman" w:cstheme="minorHAnsi"/>
          <w:lang w:eastAsia="en-IN"/>
        </w:rPr>
        <w:t xml:space="preserve"> to allow executive reporting and decision-making.</w:t>
      </w:r>
    </w:p>
    <w:p w:rsidR="00622208" w:rsidRPr="003E41FA" w:rsidRDefault="00121F10" w:rsidP="00622208">
      <w:pPr>
        <w:pStyle w:val="Heading1"/>
        <w:ind w:left="-5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Fonts w:asciiTheme="minorHAnsi" w:hAnsiTheme="minorHAnsi" w:cstheme="minorHAnsi"/>
          <w:sz w:val="22"/>
          <w:szCs w:val="22"/>
        </w:rPr>
        <w:lastRenderedPageBreak/>
        <w:t>Kin</w:t>
      </w:r>
      <w:r w:rsidR="00622208" w:rsidRPr="003E41FA">
        <w:rPr>
          <w:rFonts w:asciiTheme="minorHAnsi" w:hAnsiTheme="minorHAnsi" w:cstheme="minorHAnsi"/>
          <w:sz w:val="22"/>
          <w:szCs w:val="22"/>
        </w:rPr>
        <w:t xml:space="preserve"> Insurance </w:t>
      </w:r>
      <w:proofErr w:type="gramStart"/>
      <w:r w:rsidR="00622208" w:rsidRPr="003E41FA">
        <w:rPr>
          <w:rFonts w:asciiTheme="minorHAnsi" w:hAnsiTheme="minorHAnsi" w:cstheme="minorHAnsi"/>
          <w:sz w:val="22"/>
          <w:szCs w:val="22"/>
        </w:rPr>
        <w:t xml:space="preserve">Company  </w:t>
      </w:r>
      <w:r w:rsidR="006B23AA">
        <w:rPr>
          <w:rFonts w:asciiTheme="minorHAnsi" w:hAnsiTheme="minorHAnsi" w:cstheme="minorHAnsi"/>
          <w:sz w:val="22"/>
          <w:szCs w:val="22"/>
        </w:rPr>
        <w:t>|</w:t>
      </w:r>
      <w:proofErr w:type="gramEnd"/>
      <w:r w:rsidR="006B23AA">
        <w:rPr>
          <w:rFonts w:asciiTheme="minorHAnsi" w:hAnsiTheme="minorHAnsi" w:cstheme="minorHAnsi"/>
          <w:sz w:val="22"/>
          <w:szCs w:val="22"/>
        </w:rPr>
        <w:t xml:space="preserve"> Chicago, IL</w:t>
      </w:r>
      <w:r w:rsidR="00622208" w:rsidRPr="003E41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="00622208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  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Nov</w:t>
      </w:r>
      <w:r w:rsidR="00622208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2018 – 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>May 2021</w:t>
      </w:r>
      <w:r w:rsidR="00622208"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622208" w:rsidRPr="003E41FA" w:rsidRDefault="00121F10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Data Engineer</w:t>
      </w:r>
    </w:p>
    <w:p w:rsidR="00B14EAE" w:rsidRPr="003E41FA" w:rsidRDefault="00622208" w:rsidP="0062220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Migrated data pipelines from legacy systems to </w:t>
      </w:r>
      <w:r w:rsidRPr="00B625CE">
        <w:rPr>
          <w:rFonts w:cstheme="minorHAnsi"/>
          <w:b/>
        </w:rPr>
        <w:t>AWS Snowflake using DBT, Glue, and Python.</w:t>
      </w:r>
    </w:p>
    <w:p w:rsidR="00B14EAE" w:rsidRPr="00B625CE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3E41FA">
        <w:rPr>
          <w:rFonts w:cstheme="minorHAnsi"/>
        </w:rPr>
        <w:t xml:space="preserve">Built scalable </w:t>
      </w:r>
      <w:r w:rsidRPr="00B625CE">
        <w:rPr>
          <w:rFonts w:cstheme="minorHAnsi"/>
          <w:b/>
        </w:rPr>
        <w:t>ELT processes on Redshift, enhancing load and query efficiency.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>Migrated on-</w:t>
      </w:r>
      <w:proofErr w:type="spellStart"/>
      <w:r w:rsidRPr="003E41FA">
        <w:rPr>
          <w:rFonts w:eastAsia="Times New Roman" w:cstheme="minorHAnsi"/>
          <w:lang w:eastAsia="en-IN"/>
        </w:rPr>
        <w:t>prem</w:t>
      </w:r>
      <w:proofErr w:type="spellEnd"/>
      <w:r w:rsidRPr="003E41FA">
        <w:rPr>
          <w:rFonts w:eastAsia="Times New Roman" w:cstheme="minorHAnsi"/>
          <w:lang w:eastAsia="en-IN"/>
        </w:rPr>
        <w:t xml:space="preserve"> </w:t>
      </w:r>
      <w:r w:rsidRPr="00B625CE">
        <w:rPr>
          <w:rFonts w:eastAsia="Times New Roman" w:cstheme="minorHAnsi"/>
          <w:b/>
          <w:lang w:eastAsia="en-IN"/>
        </w:rPr>
        <w:t xml:space="preserve">data ingestion workflows to </w:t>
      </w:r>
      <w:r w:rsidRPr="00B625CE">
        <w:rPr>
          <w:rFonts w:eastAsia="Times New Roman" w:cstheme="minorHAnsi"/>
          <w:b/>
          <w:bCs/>
          <w:lang w:eastAsia="en-IN"/>
        </w:rPr>
        <w:t>ADF</w:t>
      </w:r>
      <w:r w:rsidRPr="003E41FA">
        <w:rPr>
          <w:rFonts w:eastAsia="Times New Roman" w:cstheme="minorHAnsi"/>
          <w:bCs/>
          <w:lang w:eastAsia="en-IN"/>
        </w:rPr>
        <w:t xml:space="preserve"> </w:t>
      </w:r>
      <w:r w:rsidRPr="00B625CE">
        <w:rPr>
          <w:rFonts w:eastAsia="Times New Roman" w:cstheme="minorHAnsi"/>
          <w:b/>
          <w:bCs/>
          <w:lang w:eastAsia="en-IN"/>
        </w:rPr>
        <w:t>and Snowflake</w:t>
      </w:r>
      <w:r w:rsidRPr="00B625CE">
        <w:rPr>
          <w:rFonts w:eastAsia="Times New Roman" w:cstheme="minorHAnsi"/>
          <w:b/>
          <w:lang w:eastAsia="en-IN"/>
        </w:rPr>
        <w:t>,</w:t>
      </w:r>
      <w:r w:rsidRPr="003E41FA">
        <w:rPr>
          <w:rFonts w:eastAsia="Times New Roman" w:cstheme="minorHAnsi"/>
          <w:lang w:eastAsia="en-IN"/>
        </w:rPr>
        <w:t xml:space="preserve"> improving performance and maintainability.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Automated </w:t>
      </w:r>
      <w:r w:rsidRPr="003E41FA">
        <w:rPr>
          <w:rFonts w:eastAsia="Times New Roman" w:cstheme="minorHAnsi"/>
          <w:bCs/>
          <w:lang w:eastAsia="en-IN"/>
        </w:rPr>
        <w:t>data extraction and ingestion</w:t>
      </w:r>
      <w:r w:rsidRPr="003E41FA">
        <w:rPr>
          <w:rFonts w:eastAsia="Times New Roman" w:cstheme="minorHAnsi"/>
          <w:lang w:eastAsia="en-IN"/>
        </w:rPr>
        <w:t xml:space="preserve"> from relational databases and flat files using </w:t>
      </w:r>
      <w:r w:rsidRPr="00B625CE">
        <w:rPr>
          <w:rFonts w:eastAsia="Times New Roman" w:cstheme="minorHAnsi"/>
          <w:b/>
          <w:bCs/>
          <w:lang w:eastAsia="en-IN"/>
        </w:rPr>
        <w:t>ADF and Python scripts</w:t>
      </w:r>
      <w:r w:rsidRPr="00B625CE">
        <w:rPr>
          <w:rFonts w:eastAsia="Times New Roman" w:cstheme="minorHAnsi"/>
          <w:b/>
          <w:lang w:eastAsia="en-IN"/>
        </w:rPr>
        <w:t>.</w:t>
      </w:r>
    </w:p>
    <w:p w:rsidR="00B14EAE" w:rsidRPr="001942C7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Developed and maintained </w:t>
      </w:r>
      <w:r w:rsidRPr="003E41FA">
        <w:rPr>
          <w:rFonts w:eastAsia="Times New Roman" w:cstheme="minorHAnsi"/>
          <w:bCs/>
          <w:lang w:eastAsia="en-IN"/>
        </w:rPr>
        <w:t xml:space="preserve">data ingestion </w:t>
      </w:r>
      <w:r w:rsidRPr="00B625CE">
        <w:rPr>
          <w:rFonts w:eastAsia="Times New Roman" w:cstheme="minorHAnsi"/>
          <w:b/>
          <w:bCs/>
          <w:lang w:eastAsia="en-IN"/>
        </w:rPr>
        <w:t>frameworks</w:t>
      </w:r>
      <w:r w:rsidRPr="003E41FA">
        <w:rPr>
          <w:rFonts w:eastAsia="Times New Roman" w:cstheme="minorHAnsi"/>
          <w:lang w:eastAsia="en-IN"/>
        </w:rPr>
        <w:t xml:space="preserve"> integrating </w:t>
      </w:r>
      <w:r w:rsidRPr="00B625CE">
        <w:rPr>
          <w:rFonts w:eastAsia="Times New Roman" w:cstheme="minorHAnsi"/>
          <w:b/>
          <w:lang w:eastAsia="en-IN"/>
        </w:rPr>
        <w:t>AWS S3 and Snowflake.</w:t>
      </w:r>
    </w:p>
    <w:p w:rsidR="001942C7" w:rsidRPr="001942C7" w:rsidRDefault="001942C7" w:rsidP="001942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en-IN"/>
        </w:rPr>
      </w:pPr>
      <w:r w:rsidRPr="001942C7">
        <w:rPr>
          <w:rFonts w:eastAsia="Times New Roman" w:cstheme="minorHAnsi"/>
          <w:lang w:eastAsia="en-IN"/>
        </w:rPr>
        <w:t xml:space="preserve">Ensured data security, compliance, and governance in cloud deployments and </w:t>
      </w:r>
      <w:r w:rsidRPr="001942C7">
        <w:rPr>
          <w:rFonts w:eastAsia="Times New Roman" w:cstheme="minorHAnsi"/>
          <w:b/>
          <w:lang w:eastAsia="en-IN"/>
        </w:rPr>
        <w:t>API integrations.</w:t>
      </w:r>
    </w:p>
    <w:p w:rsidR="001942C7" w:rsidRPr="001942C7" w:rsidRDefault="001942C7" w:rsidP="001942C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eastAsia="en-IN"/>
        </w:rPr>
      </w:pPr>
      <w:r w:rsidRPr="001942C7">
        <w:rPr>
          <w:rFonts w:eastAsia="Times New Roman" w:cstheme="minorHAnsi"/>
          <w:lang w:eastAsia="en-IN"/>
        </w:rPr>
        <w:t xml:space="preserve">Mentored junior engineers on </w:t>
      </w:r>
      <w:r w:rsidRPr="001942C7">
        <w:rPr>
          <w:rFonts w:eastAsia="Times New Roman" w:cstheme="minorHAnsi"/>
          <w:b/>
          <w:lang w:eastAsia="en-IN"/>
        </w:rPr>
        <w:t>Python development, Django frameworks, API best practices, and cloud deployment strategies.</w:t>
      </w:r>
    </w:p>
    <w:p w:rsidR="00B14EAE" w:rsidRPr="003E41FA" w:rsidRDefault="00B14EAE" w:rsidP="00B14E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n-IN"/>
        </w:rPr>
      </w:pPr>
      <w:r w:rsidRPr="003E41FA">
        <w:rPr>
          <w:rFonts w:eastAsia="Times New Roman" w:cstheme="minorHAnsi"/>
          <w:lang w:eastAsia="en-IN"/>
        </w:rPr>
        <w:t xml:space="preserve">Enhanced data ingestion monitoring and alerting with </w:t>
      </w:r>
      <w:r w:rsidRPr="00B625CE">
        <w:rPr>
          <w:rFonts w:eastAsia="Times New Roman" w:cstheme="minorHAnsi"/>
          <w:b/>
          <w:bCs/>
          <w:lang w:eastAsia="en-IN"/>
        </w:rPr>
        <w:t>ADF triggers</w:t>
      </w:r>
      <w:r w:rsidRPr="003E41FA">
        <w:rPr>
          <w:rFonts w:eastAsia="Times New Roman" w:cstheme="minorHAnsi"/>
          <w:bCs/>
          <w:lang w:eastAsia="en-IN"/>
        </w:rPr>
        <w:t xml:space="preserve"> and log analytics</w:t>
      </w:r>
      <w:r w:rsidRPr="003E41FA">
        <w:rPr>
          <w:rFonts w:eastAsia="Times New Roman" w:cstheme="minorHAnsi"/>
          <w:lang w:eastAsia="en-IN"/>
        </w:rPr>
        <w:t xml:space="preserve"> for operational visibility.</w:t>
      </w:r>
    </w:p>
    <w:p w:rsidR="00B14EAE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Implemented real-time stream ingestion using </w:t>
      </w:r>
      <w:r w:rsidRPr="00B625CE">
        <w:rPr>
          <w:rFonts w:cstheme="minorHAnsi"/>
          <w:b/>
        </w:rPr>
        <w:t>Kafka and Spark</w:t>
      </w:r>
      <w:r w:rsidRPr="003E41FA">
        <w:rPr>
          <w:rFonts w:cstheme="minorHAnsi"/>
        </w:rPr>
        <w:t xml:space="preserve"> Streaming for transactional data feeds.</w:t>
      </w:r>
    </w:p>
    <w:p w:rsidR="001942C7" w:rsidRPr="003E41FA" w:rsidRDefault="001942C7" w:rsidP="001942C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1942C7">
        <w:rPr>
          <w:rFonts w:cstheme="minorHAnsi"/>
        </w:rPr>
        <w:t xml:space="preserve">Collaborated with cross-functional teams to </w:t>
      </w:r>
      <w:r w:rsidRPr="001942C7">
        <w:rPr>
          <w:rFonts w:cstheme="minorHAnsi"/>
          <w:b/>
        </w:rPr>
        <w:t>integrate cloud-based applications, data pipelines, and APIs, ensuring consistency, reliability, and adherence to best practices.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Worked on </w:t>
      </w:r>
      <w:r w:rsidRPr="00B625CE">
        <w:rPr>
          <w:rFonts w:cstheme="minorHAnsi"/>
          <w:b/>
        </w:rPr>
        <w:t>Spark SQL</w:t>
      </w:r>
      <w:r w:rsidRPr="003E41FA">
        <w:rPr>
          <w:rFonts w:cstheme="minorHAnsi"/>
        </w:rPr>
        <w:t xml:space="preserve"> and Scala to replace legacy </w:t>
      </w:r>
      <w:r w:rsidRPr="00B625CE">
        <w:rPr>
          <w:rFonts w:cstheme="minorHAnsi"/>
          <w:b/>
        </w:rPr>
        <w:t>Hive queries, improving performance</w:t>
      </w:r>
      <w:r w:rsidRPr="003E41FA">
        <w:rPr>
          <w:rFonts w:cstheme="minorHAnsi"/>
        </w:rPr>
        <w:t>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Developed One Lake ingestion workflows using </w:t>
      </w:r>
      <w:r w:rsidRPr="00B625CE">
        <w:rPr>
          <w:rFonts w:cstheme="minorHAnsi"/>
          <w:b/>
        </w:rPr>
        <w:t>AWS Lambda and S3 for Capital One data lake</w:t>
      </w:r>
      <w:r w:rsidRPr="003E41FA">
        <w:rPr>
          <w:rFonts w:cstheme="minorHAnsi"/>
        </w:rPr>
        <w:t>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Built and scheduled Control-M workflows for </w:t>
      </w:r>
      <w:r w:rsidRPr="00B625CE">
        <w:rPr>
          <w:rFonts w:cstheme="minorHAnsi"/>
          <w:b/>
        </w:rPr>
        <w:t>data orchestration and batch processing.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Integrated </w:t>
      </w:r>
      <w:r w:rsidRPr="00B625CE">
        <w:rPr>
          <w:rFonts w:cstheme="minorHAnsi"/>
          <w:b/>
        </w:rPr>
        <w:t>SSIS</w:t>
      </w:r>
      <w:r w:rsidRPr="003E41FA">
        <w:rPr>
          <w:rFonts w:cstheme="minorHAnsi"/>
        </w:rPr>
        <w:t xml:space="preserve"> with </w:t>
      </w:r>
      <w:r w:rsidRPr="00B625CE">
        <w:rPr>
          <w:rFonts w:cstheme="minorHAnsi"/>
          <w:b/>
        </w:rPr>
        <w:t>Azure Data Factory for hybrid ETL</w:t>
      </w:r>
      <w:r w:rsidRPr="003E41FA">
        <w:rPr>
          <w:rFonts w:cstheme="minorHAnsi"/>
        </w:rPr>
        <w:t xml:space="preserve"> workflows in cloud-native environments.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Implemented real-time stream processing using Apache Spark Structured Streaming with integration to </w:t>
      </w:r>
      <w:r w:rsidRPr="00B625CE">
        <w:rPr>
          <w:rFonts w:cstheme="minorHAnsi"/>
          <w:b/>
        </w:rPr>
        <w:t>Apache Kafka and AWS S3.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Utilized </w:t>
      </w:r>
      <w:r w:rsidRPr="00B625CE">
        <w:rPr>
          <w:rFonts w:cstheme="minorHAnsi"/>
          <w:b/>
        </w:rPr>
        <w:t>Jira and Confluence in</w:t>
      </w:r>
      <w:r w:rsidRPr="003E41FA">
        <w:rPr>
          <w:rFonts w:cstheme="minorHAnsi"/>
        </w:rPr>
        <w:t xml:space="preserve"> </w:t>
      </w:r>
      <w:r w:rsidRPr="00B625CE">
        <w:rPr>
          <w:rFonts w:cstheme="minorHAnsi"/>
          <w:b/>
        </w:rPr>
        <w:t>Agile-based sprint planning and documentation</w:t>
      </w:r>
      <w:r w:rsidRPr="003E41FA">
        <w:rPr>
          <w:rFonts w:cstheme="minorHAnsi"/>
        </w:rPr>
        <w:t>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Engineered </w:t>
      </w:r>
      <w:r w:rsidRPr="00B625CE">
        <w:rPr>
          <w:rFonts w:cstheme="minorHAnsi"/>
          <w:b/>
        </w:rPr>
        <w:t xml:space="preserve">Delta Lake structures on </w:t>
      </w:r>
      <w:proofErr w:type="spellStart"/>
      <w:r w:rsidRPr="00B625CE">
        <w:rPr>
          <w:rFonts w:cstheme="minorHAnsi"/>
          <w:b/>
        </w:rPr>
        <w:t>Databricks</w:t>
      </w:r>
      <w:proofErr w:type="spellEnd"/>
      <w:r w:rsidRPr="003E41FA">
        <w:rPr>
          <w:rFonts w:cstheme="minorHAnsi"/>
        </w:rPr>
        <w:t xml:space="preserve"> and enabled incremental loads using </w:t>
      </w:r>
      <w:r w:rsidRPr="00B625CE">
        <w:rPr>
          <w:rFonts w:cstheme="minorHAnsi"/>
          <w:b/>
        </w:rPr>
        <w:t>ADF.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>Conducted performance tuning for Spark and Snowflake jobs, reducing processing times.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Built reusable </w:t>
      </w:r>
      <w:proofErr w:type="spellStart"/>
      <w:r w:rsidRPr="00B625CE">
        <w:rPr>
          <w:rFonts w:cstheme="minorHAnsi"/>
          <w:b/>
        </w:rPr>
        <w:t>PySpark</w:t>
      </w:r>
      <w:proofErr w:type="spellEnd"/>
      <w:r w:rsidRPr="00B625CE">
        <w:rPr>
          <w:rFonts w:cstheme="minorHAnsi"/>
          <w:b/>
        </w:rPr>
        <w:t xml:space="preserve"> modules</w:t>
      </w:r>
      <w:r w:rsidRPr="003E41FA">
        <w:rPr>
          <w:rFonts w:cstheme="minorHAnsi"/>
        </w:rPr>
        <w:t xml:space="preserve"> and unit-tested data transformations.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Wrote scalable </w:t>
      </w:r>
      <w:r w:rsidRPr="00B625CE">
        <w:rPr>
          <w:rFonts w:cstheme="minorHAnsi"/>
          <w:b/>
        </w:rPr>
        <w:t xml:space="preserve">ETL jobs using Apache Spark in </w:t>
      </w:r>
      <w:proofErr w:type="spellStart"/>
      <w:r w:rsidRPr="00B625CE">
        <w:rPr>
          <w:rFonts w:cstheme="minorHAnsi"/>
          <w:b/>
        </w:rPr>
        <w:t>PySpark</w:t>
      </w:r>
      <w:proofErr w:type="spellEnd"/>
      <w:r w:rsidRPr="00B625CE">
        <w:rPr>
          <w:rFonts w:cstheme="minorHAnsi"/>
          <w:b/>
        </w:rPr>
        <w:t xml:space="preserve"> and Scala</w:t>
      </w:r>
      <w:r w:rsidRPr="003E41FA">
        <w:rPr>
          <w:rFonts w:cstheme="minorHAnsi"/>
        </w:rPr>
        <w:t xml:space="preserve"> to handle structured and semi-structured data </w:t>
      </w:r>
      <w:r w:rsidRPr="00B625CE">
        <w:rPr>
          <w:rFonts w:cstheme="minorHAnsi"/>
          <w:b/>
        </w:rPr>
        <w:t>(JSON, Parquet, Avro).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Collaborated with business analysts to convert business logic into efficient </w:t>
      </w:r>
      <w:r w:rsidRPr="00B625CE">
        <w:rPr>
          <w:rFonts w:cstheme="minorHAnsi"/>
          <w:b/>
        </w:rPr>
        <w:t>ETL workflows.</w:t>
      </w:r>
    </w:p>
    <w:p w:rsidR="00B14EAE" w:rsidRPr="003E41FA" w:rsidRDefault="00B14EAE" w:rsidP="00B14EA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3E41FA">
        <w:rPr>
          <w:rFonts w:cstheme="minorHAnsi"/>
        </w:rPr>
        <w:t xml:space="preserve">Handled </w:t>
      </w:r>
      <w:r w:rsidRPr="00B625CE">
        <w:rPr>
          <w:rFonts w:cstheme="minorHAnsi"/>
          <w:b/>
        </w:rPr>
        <w:t>JSON/XML</w:t>
      </w:r>
      <w:r w:rsidRPr="003E41FA">
        <w:rPr>
          <w:rFonts w:cstheme="minorHAnsi"/>
        </w:rPr>
        <w:t xml:space="preserve"> data parsing and transformation for ingestion into </w:t>
      </w:r>
      <w:r w:rsidRPr="00B625CE">
        <w:rPr>
          <w:rFonts w:cstheme="minorHAnsi"/>
          <w:b/>
        </w:rPr>
        <w:t>Redshift</w:t>
      </w:r>
    </w:p>
    <w:p w:rsidR="00622208" w:rsidRPr="003E41FA" w:rsidRDefault="00622208" w:rsidP="00622208">
      <w:pPr>
        <w:pStyle w:val="Heading1"/>
        <w:ind w:left="-5"/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3E41FA">
        <w:rPr>
          <w:rFonts w:asciiTheme="minorHAnsi" w:hAnsiTheme="minorHAnsi" w:cstheme="minorHAnsi"/>
          <w:sz w:val="22"/>
          <w:szCs w:val="22"/>
        </w:rPr>
        <w:t>New York Life Insurance Company</w:t>
      </w:r>
      <w:r w:rsidR="006B23AA">
        <w:rPr>
          <w:rFonts w:asciiTheme="minorHAnsi" w:hAnsiTheme="minorHAnsi" w:cstheme="minorHAnsi"/>
          <w:sz w:val="22"/>
          <w:szCs w:val="22"/>
        </w:rPr>
        <w:t xml:space="preserve"> | NYC, NY</w:t>
      </w:r>
      <w:r w:rsidRPr="003E41F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</w:t>
      </w:r>
      <w:r w:rsidR="00F677D1">
        <w:rPr>
          <w:rStyle w:val="Strong"/>
          <w:rFonts w:asciiTheme="minorHAnsi" w:hAnsiTheme="minorHAnsi" w:cstheme="minorHAnsi"/>
          <w:b/>
          <w:sz w:val="22"/>
          <w:szCs w:val="22"/>
        </w:rPr>
        <w:t>May 2017</w:t>
      </w:r>
      <w:r w:rsidR="003E41FA" w:rsidRPr="003E41FA">
        <w:rPr>
          <w:rStyle w:val="Strong"/>
          <w:rFonts w:asciiTheme="minorHAnsi" w:hAnsiTheme="minorHAnsi" w:cstheme="minorHAnsi"/>
          <w:b/>
          <w:sz w:val="22"/>
          <w:szCs w:val="22"/>
        </w:rPr>
        <w:t xml:space="preserve"> – Oct 2018</w:t>
      </w:r>
      <w:r w:rsidRPr="003E41FA">
        <w:rPr>
          <w:rStyle w:val="Strong"/>
          <w:rFonts w:asciiTheme="minorHAnsi" w:hAnsiTheme="minorHAnsi" w:cstheme="minorHAnsi"/>
          <w:sz w:val="22"/>
          <w:szCs w:val="22"/>
        </w:rPr>
        <w:t xml:space="preserve">                                                  </w:t>
      </w:r>
    </w:p>
    <w:p w:rsidR="00B14EAE" w:rsidRPr="003E41FA" w:rsidRDefault="00B14EAE" w:rsidP="00B14EA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bCs/>
          <w:color w:val="000000" w:themeColor="text1"/>
        </w:rPr>
        <w:t>ETL Developer</w:t>
      </w:r>
      <w:r w:rsidRPr="003E41FA">
        <w:rPr>
          <w:rFonts w:eastAsia="Times New Roman" w:cstheme="minorHAnsi"/>
          <w:b/>
          <w:color w:val="000000" w:themeColor="text1"/>
        </w:rPr>
        <w:t xml:space="preserve"> </w:t>
      </w:r>
    </w:p>
    <w:p w:rsidR="00622208" w:rsidRPr="003E41FA" w:rsidRDefault="00622208" w:rsidP="00B14EA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  <w:r w:rsidRPr="003E41FA">
        <w:rPr>
          <w:rFonts w:eastAsia="Times New Roman" w:cstheme="minorHAnsi"/>
          <w:b/>
          <w:color w:val="000000" w:themeColor="text1"/>
        </w:rPr>
        <w:t>Responsibilities:</w:t>
      </w:r>
    </w:p>
    <w:p w:rsidR="00622208" w:rsidRPr="003E41FA" w:rsidRDefault="00622208" w:rsidP="00B14EA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 w:themeColor="text1"/>
        </w:rPr>
      </w:pP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Designed and developed </w:t>
      </w:r>
      <w:r w:rsidRPr="00B625CE">
        <w:rPr>
          <w:rFonts w:cstheme="minorHAnsi"/>
          <w:b/>
          <w:sz w:val="22"/>
          <w:szCs w:val="22"/>
        </w:rPr>
        <w:t xml:space="preserve">ETL processes using </w:t>
      </w:r>
      <w:proofErr w:type="spellStart"/>
      <w:r w:rsidRPr="00B625CE">
        <w:rPr>
          <w:rFonts w:cstheme="minorHAnsi"/>
          <w:b/>
          <w:sz w:val="22"/>
          <w:szCs w:val="22"/>
        </w:rPr>
        <w:t>Informatica</w:t>
      </w:r>
      <w:proofErr w:type="spellEnd"/>
      <w:r w:rsidRPr="00B625CE">
        <w:rPr>
          <w:rFonts w:cstheme="minorHAnsi"/>
          <w:b/>
          <w:sz w:val="22"/>
          <w:szCs w:val="22"/>
        </w:rPr>
        <w:t xml:space="preserve"> and SQL</w:t>
      </w:r>
      <w:r w:rsidRPr="003E41FA">
        <w:rPr>
          <w:rFonts w:cstheme="minorHAnsi"/>
          <w:sz w:val="22"/>
          <w:szCs w:val="22"/>
        </w:rPr>
        <w:t xml:space="preserve"> for financial data systems.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Performed </w:t>
      </w:r>
      <w:r w:rsidRPr="00151223">
        <w:rPr>
          <w:rFonts w:cstheme="minorHAnsi"/>
          <w:b/>
          <w:sz w:val="22"/>
          <w:szCs w:val="22"/>
        </w:rPr>
        <w:t>data extraction, transformation, and loading</w:t>
      </w:r>
      <w:r w:rsidRPr="003E41FA">
        <w:rPr>
          <w:rFonts w:cstheme="minorHAnsi"/>
          <w:sz w:val="22"/>
          <w:szCs w:val="22"/>
        </w:rPr>
        <w:t xml:space="preserve"> from multiple relational sources.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Developed star and snowflake schema models to support </w:t>
      </w:r>
      <w:r w:rsidRPr="00B625CE">
        <w:rPr>
          <w:rFonts w:cstheme="minorHAnsi"/>
          <w:b/>
          <w:sz w:val="22"/>
          <w:szCs w:val="22"/>
        </w:rPr>
        <w:t>BI reporting and analytics</w:t>
      </w:r>
      <w:r w:rsidRPr="003E41FA">
        <w:rPr>
          <w:rFonts w:cstheme="minorHAnsi"/>
          <w:sz w:val="22"/>
          <w:szCs w:val="22"/>
        </w:rPr>
        <w:t>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Implemented job scheduling and monitoring using </w:t>
      </w:r>
      <w:r w:rsidRPr="00151223">
        <w:rPr>
          <w:rFonts w:cstheme="minorHAnsi"/>
          <w:b/>
          <w:sz w:val="22"/>
          <w:szCs w:val="22"/>
        </w:rPr>
        <w:t xml:space="preserve">Control-M and </w:t>
      </w:r>
      <w:proofErr w:type="spellStart"/>
      <w:r w:rsidRPr="00151223">
        <w:rPr>
          <w:rFonts w:cstheme="minorHAnsi"/>
          <w:b/>
          <w:sz w:val="22"/>
          <w:szCs w:val="22"/>
        </w:rPr>
        <w:t>Autosys</w:t>
      </w:r>
      <w:proofErr w:type="spellEnd"/>
      <w:r w:rsidRPr="00151223">
        <w:rPr>
          <w:rFonts w:cstheme="minorHAnsi"/>
          <w:b/>
          <w:sz w:val="22"/>
          <w:szCs w:val="22"/>
        </w:rPr>
        <w:t>.</w:t>
      </w:r>
    </w:p>
    <w:p w:rsidR="00B14EAE" w:rsidRPr="00151223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b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Developed </w:t>
      </w:r>
      <w:r w:rsidRPr="00151223">
        <w:rPr>
          <w:rFonts w:cstheme="minorHAnsi"/>
          <w:b/>
          <w:sz w:val="22"/>
          <w:szCs w:val="22"/>
        </w:rPr>
        <w:t>complex SQL</w:t>
      </w:r>
      <w:r w:rsidRPr="003E41FA">
        <w:rPr>
          <w:rFonts w:cstheme="minorHAnsi"/>
          <w:sz w:val="22"/>
          <w:szCs w:val="22"/>
        </w:rPr>
        <w:t xml:space="preserve"> queries and stored procedures </w:t>
      </w:r>
      <w:r w:rsidRPr="00151223">
        <w:rPr>
          <w:rFonts w:cstheme="minorHAnsi"/>
          <w:b/>
          <w:sz w:val="22"/>
          <w:szCs w:val="22"/>
        </w:rPr>
        <w:t>for data transformation logic.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Ensured </w:t>
      </w:r>
      <w:r w:rsidRPr="00151223">
        <w:rPr>
          <w:rFonts w:cstheme="minorHAnsi"/>
          <w:b/>
          <w:sz w:val="22"/>
          <w:szCs w:val="22"/>
        </w:rPr>
        <w:t>data consistency and accuracy</w:t>
      </w:r>
      <w:r w:rsidRPr="003E41FA">
        <w:rPr>
          <w:rFonts w:cstheme="minorHAnsi"/>
          <w:sz w:val="22"/>
          <w:szCs w:val="22"/>
        </w:rPr>
        <w:t xml:space="preserve"> through automated validation scripts.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Prepared detailed technical documentation for </w:t>
      </w:r>
      <w:r w:rsidRPr="00151223">
        <w:rPr>
          <w:rFonts w:cstheme="minorHAnsi"/>
          <w:b/>
          <w:sz w:val="22"/>
          <w:szCs w:val="22"/>
        </w:rPr>
        <w:t>ETL design, mapping, and testing.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Implemented reusable </w:t>
      </w:r>
      <w:r w:rsidRPr="00151223">
        <w:rPr>
          <w:rFonts w:cstheme="minorHAnsi"/>
          <w:b/>
          <w:sz w:val="22"/>
          <w:szCs w:val="22"/>
        </w:rPr>
        <w:t>mappings and workflows</w:t>
      </w:r>
      <w:r w:rsidRPr="003E41FA">
        <w:rPr>
          <w:rFonts w:cstheme="minorHAnsi"/>
          <w:sz w:val="22"/>
          <w:szCs w:val="22"/>
        </w:rPr>
        <w:t xml:space="preserve"> to optimize development time.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Collaborated with </w:t>
      </w:r>
      <w:r w:rsidRPr="00B625CE">
        <w:rPr>
          <w:rFonts w:cstheme="minorHAnsi"/>
          <w:b/>
          <w:sz w:val="22"/>
          <w:szCs w:val="22"/>
        </w:rPr>
        <w:t>QA and UAT</w:t>
      </w:r>
      <w:r w:rsidRPr="003E41FA">
        <w:rPr>
          <w:rFonts w:cstheme="minorHAnsi"/>
          <w:sz w:val="22"/>
          <w:szCs w:val="22"/>
        </w:rPr>
        <w:t xml:space="preserve"> teams for validation and deployment support.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Monitored </w:t>
      </w:r>
      <w:r w:rsidRPr="00B625CE">
        <w:rPr>
          <w:rFonts w:cstheme="minorHAnsi"/>
          <w:b/>
          <w:sz w:val="22"/>
          <w:szCs w:val="22"/>
        </w:rPr>
        <w:t>ETL workflows</w:t>
      </w:r>
      <w:r w:rsidRPr="003E41FA">
        <w:rPr>
          <w:rFonts w:cstheme="minorHAnsi"/>
          <w:sz w:val="22"/>
          <w:szCs w:val="22"/>
        </w:rPr>
        <w:t xml:space="preserve"> for failures and executed root cause analysis for incident resolution.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Enhanced performance through tuning of </w:t>
      </w:r>
      <w:r w:rsidRPr="00151223">
        <w:rPr>
          <w:rFonts w:cstheme="minorHAnsi"/>
          <w:b/>
          <w:sz w:val="22"/>
          <w:szCs w:val="22"/>
        </w:rPr>
        <w:t>database queries and indexes.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151223">
        <w:rPr>
          <w:rFonts w:cstheme="minorHAnsi"/>
          <w:b/>
          <w:sz w:val="22"/>
          <w:szCs w:val="22"/>
        </w:rPr>
        <w:t>Automated report</w:t>
      </w:r>
      <w:r w:rsidRPr="003E41FA">
        <w:rPr>
          <w:rFonts w:cstheme="minorHAnsi"/>
          <w:sz w:val="22"/>
          <w:szCs w:val="22"/>
        </w:rPr>
        <w:t xml:space="preserve"> generation for daily, weekly, and monthly data quality summaries.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Worked closely with business users to define and refine </w:t>
      </w:r>
      <w:r w:rsidRPr="00B625CE">
        <w:rPr>
          <w:rFonts w:cstheme="minorHAnsi"/>
          <w:b/>
          <w:sz w:val="22"/>
          <w:szCs w:val="22"/>
        </w:rPr>
        <w:t>ETL specifications.</w:t>
      </w:r>
    </w:p>
    <w:p w:rsidR="00B14EAE" w:rsidRPr="003E41FA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Supported production deployments and resolved </w:t>
      </w:r>
      <w:r w:rsidRPr="00151223">
        <w:rPr>
          <w:rFonts w:cstheme="minorHAnsi"/>
          <w:b/>
          <w:sz w:val="22"/>
          <w:szCs w:val="22"/>
        </w:rPr>
        <w:t>post-implementation issues.</w:t>
      </w:r>
    </w:p>
    <w:p w:rsidR="00B14EAE" w:rsidRPr="004373EB" w:rsidRDefault="00B14EAE" w:rsidP="00B14EAE">
      <w:pPr>
        <w:pStyle w:val="ListBullet"/>
        <w:numPr>
          <w:ilvl w:val="0"/>
          <w:numId w:val="6"/>
        </w:num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3E41FA">
        <w:rPr>
          <w:rFonts w:cstheme="minorHAnsi"/>
          <w:sz w:val="22"/>
          <w:szCs w:val="22"/>
        </w:rPr>
        <w:t xml:space="preserve">Contributed to </w:t>
      </w:r>
      <w:r w:rsidRPr="00151223">
        <w:rPr>
          <w:rFonts w:cstheme="minorHAnsi"/>
          <w:b/>
          <w:sz w:val="22"/>
          <w:szCs w:val="22"/>
        </w:rPr>
        <w:t>migration of legacy</w:t>
      </w:r>
      <w:r w:rsidRPr="003E41FA">
        <w:rPr>
          <w:rFonts w:cstheme="minorHAnsi"/>
          <w:sz w:val="22"/>
          <w:szCs w:val="22"/>
        </w:rPr>
        <w:t xml:space="preserve"> </w:t>
      </w:r>
      <w:r w:rsidRPr="00151223">
        <w:rPr>
          <w:rFonts w:cstheme="minorHAnsi"/>
          <w:b/>
          <w:sz w:val="22"/>
          <w:szCs w:val="22"/>
        </w:rPr>
        <w:t xml:space="preserve">ETL systems to </w:t>
      </w:r>
      <w:proofErr w:type="spellStart"/>
      <w:r w:rsidRPr="00151223">
        <w:rPr>
          <w:rFonts w:cstheme="minorHAnsi"/>
          <w:b/>
          <w:sz w:val="22"/>
          <w:szCs w:val="22"/>
        </w:rPr>
        <w:t>Informatica</w:t>
      </w:r>
      <w:proofErr w:type="spellEnd"/>
      <w:r w:rsidRPr="00151223">
        <w:rPr>
          <w:rFonts w:cstheme="minorHAnsi"/>
          <w:b/>
          <w:sz w:val="22"/>
          <w:szCs w:val="22"/>
        </w:rPr>
        <w:t xml:space="preserve"> </w:t>
      </w:r>
      <w:proofErr w:type="spellStart"/>
      <w:r w:rsidRPr="00151223">
        <w:rPr>
          <w:rFonts w:cstheme="minorHAnsi"/>
          <w:b/>
          <w:sz w:val="22"/>
          <w:szCs w:val="22"/>
        </w:rPr>
        <w:t>PowerCenter</w:t>
      </w:r>
      <w:proofErr w:type="spellEnd"/>
      <w:r w:rsidR="004373EB">
        <w:rPr>
          <w:rFonts w:cstheme="minorHAnsi"/>
          <w:b/>
          <w:sz w:val="22"/>
          <w:szCs w:val="22"/>
        </w:rPr>
        <w:t xml:space="preserve"> </w:t>
      </w:r>
    </w:p>
    <w:p w:rsidR="004373EB" w:rsidRDefault="004373EB" w:rsidP="004373EB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jc w:val="both"/>
        <w:rPr>
          <w:rFonts w:cstheme="minorHAnsi"/>
          <w:b/>
          <w:sz w:val="22"/>
          <w:szCs w:val="22"/>
        </w:rPr>
      </w:pPr>
    </w:p>
    <w:p w:rsidR="004373EB" w:rsidRDefault="004373EB" w:rsidP="004373EB">
      <w:pPr>
        <w:spacing w:after="0" w:line="240" w:lineRule="auto"/>
        <w:ind w:left="720"/>
        <w:rPr>
          <w:rFonts w:cs="Calibri"/>
        </w:rPr>
      </w:pPr>
    </w:p>
    <w:p w:rsidR="004373EB" w:rsidRPr="003E41FA" w:rsidRDefault="004373EB" w:rsidP="004373EB">
      <w:pPr>
        <w:pStyle w:val="ListBullet"/>
        <w:numPr>
          <w:ilvl w:val="0"/>
          <w:numId w:val="0"/>
        </w:numPr>
        <w:tabs>
          <w:tab w:val="left" w:pos="720"/>
        </w:tabs>
        <w:ind w:left="360" w:hanging="360"/>
        <w:jc w:val="both"/>
        <w:rPr>
          <w:rFonts w:cstheme="minorHAnsi"/>
          <w:sz w:val="22"/>
          <w:szCs w:val="22"/>
        </w:rPr>
      </w:pPr>
    </w:p>
    <w:p w:rsidR="00B14EAE" w:rsidRPr="00B029DB" w:rsidRDefault="0024690A" w:rsidP="00B14EAE">
      <w:pPr>
        <w:jc w:val="both"/>
        <w:rPr>
          <w:rFonts w:cstheme="minorHAnsi"/>
          <w:b/>
        </w:rPr>
      </w:pPr>
      <w:r>
        <w:rPr>
          <w:rFonts w:cstheme="minorHAnsi"/>
          <w:b/>
        </w:rPr>
        <w:t>Education</w:t>
      </w:r>
      <w:r w:rsidR="00B029DB" w:rsidRPr="00B029DB">
        <w:rPr>
          <w:rFonts w:cstheme="minorHAnsi"/>
          <w:b/>
        </w:rPr>
        <w:t>al Details:</w:t>
      </w:r>
    </w:p>
    <w:p w:rsidR="00B029DB" w:rsidRPr="00B029DB" w:rsidRDefault="00B029DB" w:rsidP="00B029DB">
      <w:pPr>
        <w:pStyle w:val="Heading2"/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</w:pPr>
      <w:r w:rsidRPr="00B029D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lastRenderedPageBreak/>
        <w:t xml:space="preserve">Master of Business Administration 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–</w:t>
      </w:r>
      <w:r w:rsidRPr="00B029D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MBA</w:t>
      </w:r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, </w:t>
      </w:r>
      <w:r w:rsidRPr="00B029DB"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 xml:space="preserve"> </w:t>
      </w:r>
      <w:hyperlink r:id="rId6" w:tgtFrame="_self" w:history="1">
        <w:r w:rsidRPr="00B029DB">
          <w:rPr>
            <w:rFonts w:asciiTheme="minorHAnsi" w:eastAsiaTheme="minorEastAsia" w:hAnsiTheme="minorHAnsi" w:cstheme="minorHAnsi"/>
            <w:color w:val="auto"/>
            <w:sz w:val="22"/>
            <w:szCs w:val="22"/>
            <w:lang w:val="en-US"/>
          </w:rPr>
          <w:t xml:space="preserve">National Institute of Technology Warangal </w:t>
        </w:r>
      </w:hyperlink>
      <w:r>
        <w:rPr>
          <w:rFonts w:asciiTheme="minorHAnsi" w:eastAsiaTheme="minorEastAsia" w:hAnsiTheme="minorHAnsi" w:cstheme="minorHAnsi"/>
          <w:color w:val="auto"/>
          <w:sz w:val="22"/>
          <w:szCs w:val="22"/>
          <w:lang w:val="en-US"/>
        </w:rPr>
        <w:t>-2011</w:t>
      </w:r>
    </w:p>
    <w:p w:rsidR="00B029DB" w:rsidRPr="003E41FA" w:rsidRDefault="00B029DB" w:rsidP="00B14EAE">
      <w:pPr>
        <w:jc w:val="both"/>
        <w:rPr>
          <w:rFonts w:cstheme="minorHAnsi"/>
        </w:rPr>
      </w:pPr>
    </w:p>
    <w:sectPr w:rsidR="00B029DB" w:rsidRPr="003E41FA" w:rsidSect="00B14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008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52EC2"/>
    <w:multiLevelType w:val="multilevel"/>
    <w:tmpl w:val="19C6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057C6"/>
    <w:multiLevelType w:val="hybridMultilevel"/>
    <w:tmpl w:val="39560F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C2146"/>
    <w:multiLevelType w:val="multilevel"/>
    <w:tmpl w:val="45E4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A1510"/>
    <w:multiLevelType w:val="hybridMultilevel"/>
    <w:tmpl w:val="70E43E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F0EA0"/>
    <w:multiLevelType w:val="hybridMultilevel"/>
    <w:tmpl w:val="2ACAF1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AE3FF0"/>
    <w:multiLevelType w:val="multilevel"/>
    <w:tmpl w:val="34D4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BF4AF0"/>
    <w:multiLevelType w:val="hybridMultilevel"/>
    <w:tmpl w:val="540CE4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1040F"/>
    <w:multiLevelType w:val="hybridMultilevel"/>
    <w:tmpl w:val="1FAEBC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69D9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AE"/>
    <w:rsid w:val="000369A7"/>
    <w:rsid w:val="00070E60"/>
    <w:rsid w:val="0009754B"/>
    <w:rsid w:val="000A1202"/>
    <w:rsid w:val="000A2A93"/>
    <w:rsid w:val="000E6BE8"/>
    <w:rsid w:val="000F0362"/>
    <w:rsid w:val="00113643"/>
    <w:rsid w:val="00121F10"/>
    <w:rsid w:val="00134C2F"/>
    <w:rsid w:val="001403B8"/>
    <w:rsid w:val="00151223"/>
    <w:rsid w:val="001942C7"/>
    <w:rsid w:val="001F6D5B"/>
    <w:rsid w:val="0022319B"/>
    <w:rsid w:val="0024556C"/>
    <w:rsid w:val="0024690A"/>
    <w:rsid w:val="00263C49"/>
    <w:rsid w:val="00266C0C"/>
    <w:rsid w:val="00277611"/>
    <w:rsid w:val="002D78D0"/>
    <w:rsid w:val="002E00EC"/>
    <w:rsid w:val="003039D8"/>
    <w:rsid w:val="00303AF0"/>
    <w:rsid w:val="00304BF4"/>
    <w:rsid w:val="00387775"/>
    <w:rsid w:val="003A5B6E"/>
    <w:rsid w:val="003C115D"/>
    <w:rsid w:val="003E41FA"/>
    <w:rsid w:val="004373EB"/>
    <w:rsid w:val="004905AD"/>
    <w:rsid w:val="00494DC3"/>
    <w:rsid w:val="004951A7"/>
    <w:rsid w:val="004A641D"/>
    <w:rsid w:val="004C3104"/>
    <w:rsid w:val="004D3404"/>
    <w:rsid w:val="004F360D"/>
    <w:rsid w:val="00501D60"/>
    <w:rsid w:val="00566C5D"/>
    <w:rsid w:val="005E51D2"/>
    <w:rsid w:val="005F0655"/>
    <w:rsid w:val="0060436E"/>
    <w:rsid w:val="00622208"/>
    <w:rsid w:val="00640805"/>
    <w:rsid w:val="00646B3C"/>
    <w:rsid w:val="00652B70"/>
    <w:rsid w:val="0067347D"/>
    <w:rsid w:val="006968E7"/>
    <w:rsid w:val="006B23AA"/>
    <w:rsid w:val="006C41E6"/>
    <w:rsid w:val="00755EF0"/>
    <w:rsid w:val="0079137F"/>
    <w:rsid w:val="007A5D6C"/>
    <w:rsid w:val="007C2B15"/>
    <w:rsid w:val="007D046B"/>
    <w:rsid w:val="007F2449"/>
    <w:rsid w:val="00852363"/>
    <w:rsid w:val="00857CDB"/>
    <w:rsid w:val="008B32AD"/>
    <w:rsid w:val="008B4B3B"/>
    <w:rsid w:val="008C10F7"/>
    <w:rsid w:val="008D1225"/>
    <w:rsid w:val="008D1B74"/>
    <w:rsid w:val="008D711B"/>
    <w:rsid w:val="008E7381"/>
    <w:rsid w:val="009411B5"/>
    <w:rsid w:val="00946385"/>
    <w:rsid w:val="00977779"/>
    <w:rsid w:val="009A4CEE"/>
    <w:rsid w:val="009A6D23"/>
    <w:rsid w:val="009C6E48"/>
    <w:rsid w:val="009D71D0"/>
    <w:rsid w:val="009E019B"/>
    <w:rsid w:val="009E48C4"/>
    <w:rsid w:val="009E5F11"/>
    <w:rsid w:val="00A14FE6"/>
    <w:rsid w:val="00A83213"/>
    <w:rsid w:val="00AB4146"/>
    <w:rsid w:val="00AF0EDF"/>
    <w:rsid w:val="00AF3503"/>
    <w:rsid w:val="00B029DB"/>
    <w:rsid w:val="00B14EAE"/>
    <w:rsid w:val="00B625CE"/>
    <w:rsid w:val="00B96B52"/>
    <w:rsid w:val="00BC558A"/>
    <w:rsid w:val="00BE51DF"/>
    <w:rsid w:val="00C005C1"/>
    <w:rsid w:val="00C11BD6"/>
    <w:rsid w:val="00C200E6"/>
    <w:rsid w:val="00C41362"/>
    <w:rsid w:val="00C51DDE"/>
    <w:rsid w:val="00C81344"/>
    <w:rsid w:val="00C83BF1"/>
    <w:rsid w:val="00C91B71"/>
    <w:rsid w:val="00D1267D"/>
    <w:rsid w:val="00D43E85"/>
    <w:rsid w:val="00D75B1A"/>
    <w:rsid w:val="00D9512C"/>
    <w:rsid w:val="00DD539D"/>
    <w:rsid w:val="00DE6C62"/>
    <w:rsid w:val="00E10CCE"/>
    <w:rsid w:val="00E239C6"/>
    <w:rsid w:val="00E87683"/>
    <w:rsid w:val="00EB5F95"/>
    <w:rsid w:val="00F012CF"/>
    <w:rsid w:val="00F12715"/>
    <w:rsid w:val="00F33914"/>
    <w:rsid w:val="00F37691"/>
    <w:rsid w:val="00F419AB"/>
    <w:rsid w:val="00F677D1"/>
    <w:rsid w:val="00F70A88"/>
    <w:rsid w:val="00F75F5C"/>
    <w:rsid w:val="00FA2B40"/>
    <w:rsid w:val="00FC064F"/>
    <w:rsid w:val="00FC2C08"/>
    <w:rsid w:val="00FD74A2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F296"/>
  <w15:chartTrackingRefBased/>
  <w15:docId w15:val="{BA317C3F-61E7-4D6F-B9C2-17539892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208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9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14EA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4EAE"/>
    <w:pPr>
      <w:numPr>
        <w:numId w:val="5"/>
      </w:numPr>
      <w:spacing w:after="0" w:line="240" w:lineRule="auto"/>
      <w:contextualSpacing/>
    </w:pPr>
    <w:rPr>
      <w:rFonts w:eastAsiaTheme="minorEastAsia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22208"/>
    <w:rPr>
      <w:rFonts w:asciiTheme="majorHAnsi" w:eastAsiaTheme="majorEastAsia" w:hAnsiTheme="majorHAnsi" w:cs="Times New Roman"/>
      <w:b/>
      <w:bCs/>
      <w:kern w:val="32"/>
      <w:sz w:val="32"/>
      <w:szCs w:val="32"/>
      <w:lang w:val="en"/>
    </w:rPr>
  </w:style>
  <w:style w:type="character" w:styleId="Strong">
    <w:name w:val="Strong"/>
    <w:basedOn w:val="DefaultParagraphFont"/>
    <w:uiPriority w:val="22"/>
    <w:qFormat/>
    <w:rsid w:val="006222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66C0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029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visually-hidden">
    <w:name w:val="visually-hidden"/>
    <w:basedOn w:val="DefaultParagraphFont"/>
    <w:rsid w:val="00B029DB"/>
  </w:style>
  <w:style w:type="character" w:customStyle="1" w:styleId="t-14">
    <w:name w:val="t-14"/>
    <w:basedOn w:val="DefaultParagraphFont"/>
    <w:rsid w:val="00B0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8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8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48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5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11296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indhu-r-698430269/add-edit/EDUCATION/?profileFormEntryPoint=PROFILE_SECTION&amp;entityUrn=urn%3Ali%3Afsd_profileEducation%3A%28ACoAAEG8ttQBFVvdXO47fG9B99vYoDrZbZw90y8%2C1004125772%29&amp;trackingId=Hj3vSLtbQFCK%2FPJofKs6yg%3D%3D&amp;desktopBackground=MAIN_PROFILE" TargetMode="External"/><Relationship Id="rId5" Type="http://schemas.openxmlformats.org/officeDocument/2006/relationships/hyperlink" Target="mailto:sriravuru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5</Pages>
  <Words>2417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165</cp:revision>
  <dcterms:created xsi:type="dcterms:W3CDTF">2026-02-24T19:53:00Z</dcterms:created>
  <dcterms:modified xsi:type="dcterms:W3CDTF">2026-03-25T21:07:00Z</dcterms:modified>
</cp:coreProperties>
</file>